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1B0" w:rsidRPr="0040090C" w:rsidRDefault="00D408C4">
      <w:pPr>
        <w:pStyle w:val="ATitel"/>
        <w:jc w:val="left"/>
        <w:rPr>
          <w:sz w:val="22"/>
          <w:lang w:val="de-CH"/>
        </w:rPr>
      </w:pPr>
      <w:r w:rsidRPr="00D408C4">
        <w:rPr>
          <w:noProof/>
          <w:snapToGrid/>
          <w:sz w:val="20"/>
          <w:lang w:val="de-CH" w:eastAsia="de-CH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26" type="#_x0000_t202" style="position:absolute;margin-left:343.3pt;margin-top:-33.5pt;width:189pt;height:99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" o:allowincell="f" filled="f" stroked="f">
            <v:textbox inset="0,0,0,0">
              <w:txbxContent>
                <w:p w:rsidR="005634F3" w:rsidRDefault="005634F3">
                  <w:pPr>
                    <w:spacing w:line="360" w:lineRule="auto"/>
                    <w:jc w:val="left"/>
                    <w:rPr>
                      <w:b/>
                      <w:color w:val="000000"/>
                      <w:sz w:val="20"/>
                      <w:lang w:val="de-DE"/>
                    </w:rPr>
                  </w:pPr>
                  <w:r>
                    <w:rPr>
                      <w:b/>
                      <w:color w:val="000000"/>
                      <w:sz w:val="20"/>
                      <w:lang w:val="de-DE"/>
                    </w:rPr>
                    <w:t>DYNA</w:t>
                  </w:r>
                  <w:r w:rsidRPr="008859E3">
                    <w:rPr>
                      <w:b/>
                      <w:color w:val="000000"/>
                      <w:sz w:val="20"/>
                      <w:lang w:val="de-DE"/>
                    </w:rPr>
                    <w:t>more</w:t>
                  </w:r>
                  <w:r w:rsidRPr="007A4C79">
                    <w:rPr>
                      <w:b/>
                      <w:color w:val="000000"/>
                      <w:sz w:val="20"/>
                      <w:lang w:val="de-DE"/>
                    </w:rPr>
                    <w:t xml:space="preserve"> </w:t>
                  </w:r>
                  <w:r>
                    <w:rPr>
                      <w:b/>
                      <w:color w:val="000000"/>
                      <w:sz w:val="20"/>
                      <w:lang w:val="de-DE"/>
                    </w:rPr>
                    <w:t>GmbH</w:t>
                  </w:r>
                  <w:r>
                    <w:rPr>
                      <w:b/>
                      <w:color w:val="000000"/>
                      <w:sz w:val="20"/>
                      <w:lang w:val="de-DE"/>
                    </w:rPr>
                    <w:br/>
                    <w:t>Gesellschaft für FEM-</w:t>
                  </w:r>
                  <w:r>
                    <w:rPr>
                      <w:b/>
                      <w:color w:val="000000"/>
                      <w:sz w:val="20"/>
                      <w:lang w:val="de-DE"/>
                    </w:rPr>
                    <w:br/>
                    <w:t>Ingenieurdienstleistungen</w:t>
                  </w:r>
                </w:p>
              </w:txbxContent>
            </v:textbox>
          </v:shape>
        </w:pict>
      </w:r>
      <w:r w:rsidR="00351122">
        <w:rPr>
          <w:noProof/>
          <w:snapToGrid/>
          <w:sz w:val="20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333500"/>
            <wp:effectExtent l="0" t="0" r="0" b="0"/>
            <wp:wrapNone/>
            <wp:docPr id="14" name="Bild 14" descr="b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p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3611F" w:rsidRPr="0040090C">
        <w:rPr>
          <w:sz w:val="22"/>
          <w:lang w:val="de-CH"/>
        </w:rPr>
        <w:t xml:space="preserve">Pressemitteilung </w:t>
      </w:r>
      <w:r w:rsidR="007048D7" w:rsidRPr="0040090C">
        <w:rPr>
          <w:sz w:val="22"/>
          <w:lang w:val="de-CH"/>
        </w:rPr>
        <w:t>1/2012</w:t>
      </w:r>
    </w:p>
    <w:p w:rsidR="008601B0" w:rsidRPr="0040090C" w:rsidRDefault="00264103">
      <w:pPr>
        <w:spacing w:line="360" w:lineRule="auto"/>
        <w:ind w:right="-2"/>
        <w:jc w:val="left"/>
        <w:rPr>
          <w:b/>
          <w:sz w:val="28"/>
          <w:lang w:val="de-CH"/>
        </w:rPr>
      </w:pPr>
      <w:r w:rsidRPr="0040090C">
        <w:rPr>
          <w:rFonts w:cs="Arial"/>
          <w:b/>
          <w:bCs/>
          <w:sz w:val="28"/>
          <w:lang w:val="de-CH"/>
        </w:rPr>
        <w:t xml:space="preserve">DYNAmore </w:t>
      </w:r>
      <w:r w:rsidR="008F2B8A">
        <w:rPr>
          <w:rFonts w:cs="Arial"/>
          <w:b/>
          <w:bCs/>
          <w:sz w:val="28"/>
          <w:lang w:val="de-CH"/>
        </w:rPr>
        <w:t>Swiss GmbH gegründet</w:t>
      </w:r>
      <w:r w:rsidR="0094248F" w:rsidRPr="0040090C">
        <w:rPr>
          <w:rFonts w:cs="Arial"/>
          <w:b/>
          <w:bCs/>
          <w:sz w:val="28"/>
          <w:lang w:val="de-CH"/>
        </w:rPr>
        <w:t xml:space="preserve"> </w:t>
      </w:r>
    </w:p>
    <w:p w:rsidR="008601B0" w:rsidRPr="0040090C" w:rsidRDefault="008601B0">
      <w:pPr>
        <w:pStyle w:val="Textkrper3"/>
        <w:tabs>
          <w:tab w:val="left" w:pos="8505"/>
        </w:tabs>
        <w:ind w:right="-2"/>
        <w:jc w:val="left"/>
        <w:rPr>
          <w:i/>
          <w:sz w:val="20"/>
          <w:lang w:val="de-CH"/>
        </w:rPr>
      </w:pPr>
      <w:r w:rsidRPr="0040090C">
        <w:rPr>
          <w:i/>
          <w:sz w:val="20"/>
          <w:lang w:val="de-CH"/>
        </w:rPr>
        <w:t xml:space="preserve">Stuttgart, </w:t>
      </w:r>
      <w:r w:rsidR="00FA6949" w:rsidRPr="0040090C">
        <w:rPr>
          <w:i/>
          <w:sz w:val="20"/>
          <w:lang w:val="de-CH"/>
        </w:rPr>
        <w:t>6. Februar 2012</w:t>
      </w:r>
      <w:r w:rsidRPr="0040090C">
        <w:rPr>
          <w:i/>
          <w:sz w:val="20"/>
          <w:lang w:val="de-CH"/>
        </w:rPr>
        <w:t xml:space="preserve">  – </w:t>
      </w:r>
    </w:p>
    <w:p w:rsidR="00BB77B0" w:rsidRPr="0040090C" w:rsidRDefault="00BB77B0" w:rsidP="00743BA1">
      <w:pPr>
        <w:pStyle w:val="Textkrper3"/>
        <w:rPr>
          <w:sz w:val="20"/>
          <w:lang w:val="de-CH"/>
        </w:rPr>
      </w:pPr>
    </w:p>
    <w:p w:rsidR="001A543B" w:rsidRDefault="00264103" w:rsidP="00BB77B0">
      <w:pPr>
        <w:pStyle w:val="Textkrper3"/>
        <w:spacing w:line="320" w:lineRule="exact"/>
        <w:rPr>
          <w:szCs w:val="22"/>
          <w:lang w:val="de-CH"/>
        </w:rPr>
      </w:pPr>
      <w:r w:rsidRPr="0040090C">
        <w:rPr>
          <w:szCs w:val="22"/>
          <w:lang w:val="de-CH"/>
        </w:rPr>
        <w:t xml:space="preserve">Die </w:t>
      </w:r>
      <w:r w:rsidR="00FA6949" w:rsidRPr="0040090C">
        <w:rPr>
          <w:szCs w:val="22"/>
          <w:lang w:val="de-CH"/>
        </w:rPr>
        <w:t>DYNAmore GmbH</w:t>
      </w:r>
      <w:r w:rsidR="00113B4B" w:rsidRPr="0040090C">
        <w:rPr>
          <w:szCs w:val="22"/>
          <w:lang w:val="de-CH"/>
        </w:rPr>
        <w:t xml:space="preserve"> </w:t>
      </w:r>
      <w:r w:rsidR="008F2B8A">
        <w:rPr>
          <w:szCs w:val="22"/>
          <w:lang w:val="de-CH"/>
        </w:rPr>
        <w:t>hat im vergangen</w:t>
      </w:r>
      <w:r w:rsidR="00AD1BF4">
        <w:rPr>
          <w:szCs w:val="22"/>
          <w:lang w:val="de-CH"/>
        </w:rPr>
        <w:t>en</w:t>
      </w:r>
      <w:r w:rsidR="008F2B8A">
        <w:rPr>
          <w:szCs w:val="22"/>
          <w:lang w:val="de-CH"/>
        </w:rPr>
        <w:t xml:space="preserve"> Jahr zusammen mit Bernd Hochholdinger die DYNAmore Swiss GmbH in Zürich ge</w:t>
      </w:r>
      <w:r w:rsidR="00AD1BF4">
        <w:rPr>
          <w:szCs w:val="22"/>
          <w:lang w:val="de-CH"/>
        </w:rPr>
        <w:softHyphen/>
      </w:r>
      <w:r w:rsidR="008F2B8A">
        <w:rPr>
          <w:szCs w:val="22"/>
          <w:lang w:val="de-CH"/>
        </w:rPr>
        <w:t xml:space="preserve">gründet. </w:t>
      </w:r>
      <w:r w:rsidR="00113B4B" w:rsidRPr="0040090C">
        <w:rPr>
          <w:szCs w:val="22"/>
          <w:lang w:val="de-CH"/>
        </w:rPr>
        <w:t>Als Spin-off</w:t>
      </w:r>
      <w:r w:rsidR="007A4C79">
        <w:rPr>
          <w:szCs w:val="22"/>
          <w:lang w:val="de-CH"/>
        </w:rPr>
        <w:t xml:space="preserve"> </w:t>
      </w:r>
      <w:r w:rsidR="003A76EE" w:rsidRPr="0040090C">
        <w:rPr>
          <w:szCs w:val="22"/>
          <w:lang w:val="de-CH"/>
        </w:rPr>
        <w:t>Unternehmen der ETH Zürich</w:t>
      </w:r>
      <w:r w:rsidR="00113B4B" w:rsidRPr="0040090C">
        <w:rPr>
          <w:szCs w:val="22"/>
          <w:lang w:val="de-CH"/>
        </w:rPr>
        <w:t xml:space="preserve"> hat</w:t>
      </w:r>
      <w:r w:rsidR="003A76EE" w:rsidRPr="0040090C">
        <w:rPr>
          <w:szCs w:val="22"/>
          <w:lang w:val="de-CH"/>
        </w:rPr>
        <w:t xml:space="preserve"> die</w:t>
      </w:r>
      <w:r w:rsidR="007A4C79">
        <w:rPr>
          <w:szCs w:val="22"/>
          <w:lang w:val="de-CH"/>
        </w:rPr>
        <w:t xml:space="preserve"> </w:t>
      </w:r>
      <w:r w:rsidR="00B145E7">
        <w:rPr>
          <w:szCs w:val="22"/>
          <w:lang w:val="de-CH"/>
        </w:rPr>
        <w:br/>
      </w:r>
      <w:proofErr w:type="spellStart"/>
      <w:r w:rsidR="00113B4B" w:rsidRPr="0040090C">
        <w:rPr>
          <w:szCs w:val="22"/>
          <w:lang w:val="de-CH"/>
        </w:rPr>
        <w:t>DYNAmore</w:t>
      </w:r>
      <w:proofErr w:type="spellEnd"/>
      <w:r w:rsidR="00113B4B" w:rsidRPr="0040090C">
        <w:rPr>
          <w:szCs w:val="22"/>
          <w:lang w:val="de-CH"/>
        </w:rPr>
        <w:t xml:space="preserve"> Swiss GmbH </w:t>
      </w:r>
      <w:r w:rsidR="00AD1BF4">
        <w:rPr>
          <w:szCs w:val="22"/>
          <w:lang w:val="de-CH"/>
        </w:rPr>
        <w:t xml:space="preserve">nun </w:t>
      </w:r>
      <w:r w:rsidRPr="0040090C">
        <w:rPr>
          <w:szCs w:val="22"/>
          <w:lang w:val="de-CH"/>
        </w:rPr>
        <w:t xml:space="preserve">ihre Räumlichkeiten </w:t>
      </w:r>
      <w:r w:rsidR="003A76EE" w:rsidRPr="0040090C">
        <w:rPr>
          <w:szCs w:val="22"/>
          <w:lang w:val="de-CH"/>
        </w:rPr>
        <w:t>im</w:t>
      </w:r>
      <w:r w:rsidR="00B145E7">
        <w:rPr>
          <w:szCs w:val="22"/>
          <w:lang w:val="de-CH"/>
        </w:rPr>
        <w:t xml:space="preserve"> </w:t>
      </w:r>
      <w:r w:rsidR="00B145E7" w:rsidRPr="00B145E7">
        <w:rPr>
          <w:lang w:val="de-DE"/>
        </w:rPr>
        <w:t>TECHNOPARK®</w:t>
      </w:r>
      <w:r w:rsidR="003A76EE" w:rsidRPr="0040090C">
        <w:rPr>
          <w:szCs w:val="22"/>
          <w:lang w:val="de-CH"/>
        </w:rPr>
        <w:t xml:space="preserve"> Zürich</w:t>
      </w:r>
      <w:r w:rsidR="00113B4B" w:rsidRPr="0040090C">
        <w:rPr>
          <w:szCs w:val="22"/>
          <w:lang w:val="de-CH"/>
        </w:rPr>
        <w:t xml:space="preserve"> bezogen</w:t>
      </w:r>
      <w:r w:rsidRPr="0040090C">
        <w:rPr>
          <w:szCs w:val="22"/>
          <w:lang w:val="de-CH"/>
        </w:rPr>
        <w:t xml:space="preserve">. </w:t>
      </w:r>
    </w:p>
    <w:p w:rsidR="008F2B8A" w:rsidRDefault="008F2B8A" w:rsidP="00BB77B0">
      <w:pPr>
        <w:pStyle w:val="Textkrper3"/>
        <w:spacing w:line="320" w:lineRule="exact"/>
        <w:rPr>
          <w:szCs w:val="22"/>
          <w:lang w:val="de-CH"/>
        </w:rPr>
      </w:pPr>
    </w:p>
    <w:p w:rsidR="001A543B" w:rsidRDefault="001A543B" w:rsidP="00BB77B0">
      <w:pPr>
        <w:pStyle w:val="Textkrper3"/>
        <w:spacing w:line="320" w:lineRule="exact"/>
        <w:rPr>
          <w:szCs w:val="22"/>
          <w:lang w:val="de-CH"/>
        </w:rPr>
      </w:pPr>
      <w:r>
        <w:rPr>
          <w:szCs w:val="22"/>
          <w:lang w:val="de-CH"/>
        </w:rPr>
        <w:t>Die Geschäft</w:t>
      </w:r>
      <w:r w:rsidR="008F2B8A">
        <w:rPr>
          <w:szCs w:val="22"/>
          <w:lang w:val="de-CH"/>
        </w:rPr>
        <w:t>s</w:t>
      </w:r>
      <w:r>
        <w:rPr>
          <w:szCs w:val="22"/>
          <w:lang w:val="de-CH"/>
        </w:rPr>
        <w:t>führung übernimmt Bernd Hochholdinger. Dieser hatte am Institut für virtuelle Produktion</w:t>
      </w:r>
      <w:r w:rsidR="007A4C79">
        <w:rPr>
          <w:szCs w:val="22"/>
          <w:lang w:val="de-CH"/>
        </w:rPr>
        <w:t xml:space="preserve"> der ETH Zürich</w:t>
      </w:r>
      <w:r>
        <w:rPr>
          <w:szCs w:val="22"/>
          <w:lang w:val="de-CH"/>
        </w:rPr>
        <w:t xml:space="preserve"> im Ra</w:t>
      </w:r>
      <w:r>
        <w:rPr>
          <w:szCs w:val="22"/>
          <w:lang w:val="de-CH"/>
        </w:rPr>
        <w:t>h</w:t>
      </w:r>
      <w:r>
        <w:rPr>
          <w:szCs w:val="22"/>
          <w:lang w:val="de-CH"/>
        </w:rPr>
        <w:t xml:space="preserve">men seiner Promotionsarbeit und in enger Kooperation mit einem führenden </w:t>
      </w:r>
      <w:r w:rsidR="0044383D">
        <w:rPr>
          <w:szCs w:val="22"/>
          <w:lang w:val="de-CH"/>
        </w:rPr>
        <w:t>d</w:t>
      </w:r>
      <w:r w:rsidR="00873A37">
        <w:rPr>
          <w:szCs w:val="22"/>
          <w:lang w:val="de-CH"/>
        </w:rPr>
        <w:t>e</w:t>
      </w:r>
      <w:r w:rsidR="0044383D">
        <w:rPr>
          <w:szCs w:val="22"/>
          <w:lang w:val="de-CH"/>
        </w:rPr>
        <w:t xml:space="preserve">utschen </w:t>
      </w:r>
      <w:r>
        <w:rPr>
          <w:szCs w:val="22"/>
          <w:lang w:val="de-CH"/>
        </w:rPr>
        <w:t>Automobilhersteller virtuelle Berechnung</w:t>
      </w:r>
      <w:r>
        <w:rPr>
          <w:szCs w:val="22"/>
          <w:lang w:val="de-CH"/>
        </w:rPr>
        <w:t>s</w:t>
      </w:r>
      <w:r>
        <w:rPr>
          <w:szCs w:val="22"/>
          <w:lang w:val="de-CH"/>
        </w:rPr>
        <w:t>modelle für das sehr komplexe Presshärte</w:t>
      </w:r>
      <w:r w:rsidR="007A4C79">
        <w:rPr>
          <w:szCs w:val="22"/>
          <w:lang w:val="de-CH"/>
        </w:rPr>
        <w:t>verfahren</w:t>
      </w:r>
      <w:r>
        <w:rPr>
          <w:szCs w:val="22"/>
          <w:lang w:val="de-CH"/>
        </w:rPr>
        <w:t xml:space="preserve"> entwickelt. </w:t>
      </w:r>
      <w:r w:rsidR="0044383D">
        <w:rPr>
          <w:szCs w:val="22"/>
          <w:lang w:val="de-CH"/>
        </w:rPr>
        <w:t>Die in LS-D</w:t>
      </w:r>
      <w:r w:rsidR="000D1AAB">
        <w:rPr>
          <w:szCs w:val="22"/>
          <w:lang w:val="de-CH"/>
        </w:rPr>
        <w:t>YNA</w:t>
      </w:r>
      <w:r w:rsidR="0044383D">
        <w:rPr>
          <w:szCs w:val="22"/>
          <w:lang w:val="de-CH"/>
        </w:rPr>
        <w:t xml:space="preserve"> implementierten neuen Modelle ermöglichen nicht nur die exakte Abbildung der thermo-</w:t>
      </w:r>
      <w:r w:rsidR="000D1AAB">
        <w:rPr>
          <w:szCs w:val="22"/>
          <w:lang w:val="de-CH"/>
        </w:rPr>
        <w:t>mechanischen</w:t>
      </w:r>
      <w:r w:rsidR="0044383D">
        <w:rPr>
          <w:szCs w:val="22"/>
          <w:lang w:val="de-CH"/>
        </w:rPr>
        <w:t xml:space="preserve"> Pr</w:t>
      </w:r>
      <w:r w:rsidR="0044383D">
        <w:rPr>
          <w:szCs w:val="22"/>
          <w:lang w:val="de-CH"/>
        </w:rPr>
        <w:t>o</w:t>
      </w:r>
      <w:r w:rsidR="0044383D">
        <w:rPr>
          <w:szCs w:val="22"/>
          <w:lang w:val="de-CH"/>
        </w:rPr>
        <w:t>zesse, sondern auch die Voraussage der</w:t>
      </w:r>
      <w:r>
        <w:rPr>
          <w:szCs w:val="22"/>
          <w:lang w:val="de-CH"/>
        </w:rPr>
        <w:t xml:space="preserve"> </w:t>
      </w:r>
      <w:r w:rsidR="0044383D">
        <w:rPr>
          <w:szCs w:val="22"/>
          <w:lang w:val="de-CH"/>
        </w:rPr>
        <w:t>Teilee</w:t>
      </w:r>
      <w:r>
        <w:rPr>
          <w:szCs w:val="22"/>
          <w:lang w:val="de-CH"/>
        </w:rPr>
        <w:t xml:space="preserve">igenschaften </w:t>
      </w:r>
      <w:r w:rsidR="007A4C79">
        <w:rPr>
          <w:szCs w:val="22"/>
          <w:lang w:val="de-CH"/>
        </w:rPr>
        <w:t>für</w:t>
      </w:r>
      <w:r w:rsidR="0044383D">
        <w:rPr>
          <w:szCs w:val="22"/>
          <w:lang w:val="de-CH"/>
        </w:rPr>
        <w:t xml:space="preserve"> </w:t>
      </w:r>
      <w:r>
        <w:rPr>
          <w:szCs w:val="22"/>
          <w:lang w:val="de-CH"/>
        </w:rPr>
        <w:t xml:space="preserve">spätere Crash-Belastungen. </w:t>
      </w:r>
      <w:r w:rsidR="0044383D">
        <w:rPr>
          <w:szCs w:val="22"/>
          <w:lang w:val="de-CH"/>
        </w:rPr>
        <w:t>Dies unterstütz</w:t>
      </w:r>
      <w:r w:rsidR="008F2B8A">
        <w:rPr>
          <w:szCs w:val="22"/>
          <w:lang w:val="de-CH"/>
        </w:rPr>
        <w:t>t</w:t>
      </w:r>
      <w:r w:rsidR="0044383D">
        <w:rPr>
          <w:szCs w:val="22"/>
          <w:lang w:val="de-CH"/>
        </w:rPr>
        <w:t xml:space="preserve"> nachhaltig die B</w:t>
      </w:r>
      <w:r w:rsidR="0044383D">
        <w:rPr>
          <w:szCs w:val="22"/>
          <w:lang w:val="de-CH"/>
        </w:rPr>
        <w:t>e</w:t>
      </w:r>
      <w:r w:rsidR="0044383D">
        <w:rPr>
          <w:szCs w:val="22"/>
          <w:lang w:val="de-CH"/>
        </w:rPr>
        <w:t xml:space="preserve">mühungen der </w:t>
      </w:r>
      <w:r w:rsidR="00D05999">
        <w:rPr>
          <w:szCs w:val="22"/>
          <w:lang w:val="de-CH"/>
        </w:rPr>
        <w:t>A</w:t>
      </w:r>
      <w:r w:rsidR="0044383D">
        <w:rPr>
          <w:szCs w:val="22"/>
          <w:lang w:val="de-CH"/>
        </w:rPr>
        <w:t>utomobilindustrie</w:t>
      </w:r>
      <w:r w:rsidR="004B0ABC">
        <w:rPr>
          <w:szCs w:val="22"/>
          <w:lang w:val="de-CH"/>
        </w:rPr>
        <w:t>,</w:t>
      </w:r>
      <w:r w:rsidR="0044383D">
        <w:rPr>
          <w:szCs w:val="22"/>
          <w:lang w:val="de-CH"/>
        </w:rPr>
        <w:t xml:space="preserve"> </w:t>
      </w:r>
      <w:r w:rsidR="00D05999">
        <w:rPr>
          <w:szCs w:val="22"/>
          <w:lang w:val="de-CH"/>
        </w:rPr>
        <w:t xml:space="preserve">zukünftige </w:t>
      </w:r>
      <w:r w:rsidR="0044383D">
        <w:rPr>
          <w:szCs w:val="22"/>
          <w:lang w:val="de-CH"/>
        </w:rPr>
        <w:t>Fahrzeuge leichter zu bauen</w:t>
      </w:r>
      <w:r>
        <w:rPr>
          <w:szCs w:val="22"/>
          <w:lang w:val="de-CH"/>
        </w:rPr>
        <w:t>.</w:t>
      </w:r>
    </w:p>
    <w:p w:rsidR="008F2B8A" w:rsidRDefault="008F2B8A" w:rsidP="00BB77B0">
      <w:pPr>
        <w:pStyle w:val="Textkrper3"/>
        <w:spacing w:line="320" w:lineRule="exact"/>
        <w:rPr>
          <w:szCs w:val="22"/>
          <w:lang w:val="de-CH"/>
        </w:rPr>
      </w:pPr>
    </w:p>
    <w:p w:rsidR="0044383D" w:rsidRDefault="001A543B" w:rsidP="00BB77B0">
      <w:pPr>
        <w:pStyle w:val="Textkrper3"/>
        <w:spacing w:line="320" w:lineRule="exact"/>
        <w:rPr>
          <w:szCs w:val="22"/>
          <w:lang w:val="de-CH"/>
        </w:rPr>
      </w:pPr>
      <w:r>
        <w:rPr>
          <w:szCs w:val="22"/>
          <w:lang w:val="de-CH"/>
        </w:rPr>
        <w:t>Das Ziel de</w:t>
      </w:r>
      <w:r w:rsidR="00AD1BF4">
        <w:rPr>
          <w:szCs w:val="22"/>
          <w:lang w:val="de-CH"/>
        </w:rPr>
        <w:t>s</w:t>
      </w:r>
      <w:r>
        <w:rPr>
          <w:szCs w:val="22"/>
          <w:lang w:val="de-CH"/>
        </w:rPr>
        <w:t xml:space="preserve"> neu gegründeten </w:t>
      </w:r>
      <w:r w:rsidR="000D1AAB">
        <w:rPr>
          <w:szCs w:val="22"/>
          <w:lang w:val="de-CH"/>
        </w:rPr>
        <w:t>Spin</w:t>
      </w:r>
      <w:r>
        <w:rPr>
          <w:szCs w:val="22"/>
          <w:lang w:val="de-CH"/>
        </w:rPr>
        <w:t>-off</w:t>
      </w:r>
      <w:r w:rsidR="007A4C79">
        <w:rPr>
          <w:szCs w:val="22"/>
          <w:lang w:val="de-CH"/>
        </w:rPr>
        <w:t xml:space="preserve"> </w:t>
      </w:r>
      <w:r w:rsidR="00AD1BF4">
        <w:rPr>
          <w:szCs w:val="22"/>
          <w:lang w:val="de-CH"/>
        </w:rPr>
        <w:t>Unternehmens</w:t>
      </w:r>
      <w:r>
        <w:rPr>
          <w:szCs w:val="22"/>
          <w:lang w:val="de-CH"/>
        </w:rPr>
        <w:t xml:space="preserve"> </w:t>
      </w:r>
      <w:r w:rsidR="0044383D">
        <w:rPr>
          <w:szCs w:val="22"/>
          <w:lang w:val="de-CH"/>
        </w:rPr>
        <w:t>wird es</w:t>
      </w:r>
      <w:r>
        <w:rPr>
          <w:szCs w:val="22"/>
          <w:lang w:val="de-CH"/>
        </w:rPr>
        <w:t xml:space="preserve"> </w:t>
      </w:r>
      <w:r w:rsidR="0044383D">
        <w:rPr>
          <w:szCs w:val="22"/>
          <w:lang w:val="de-CH"/>
        </w:rPr>
        <w:t>sein</w:t>
      </w:r>
      <w:r w:rsidR="00D05999">
        <w:rPr>
          <w:szCs w:val="22"/>
          <w:lang w:val="de-CH"/>
        </w:rPr>
        <w:t>,</w:t>
      </w:r>
      <w:r w:rsidR="0044383D">
        <w:rPr>
          <w:szCs w:val="22"/>
          <w:lang w:val="de-CH"/>
        </w:rPr>
        <w:t xml:space="preserve"> auf diesem Spezialgebiet die </w:t>
      </w:r>
      <w:r w:rsidR="00AD1BF4">
        <w:rPr>
          <w:szCs w:val="22"/>
          <w:lang w:val="de-CH"/>
        </w:rPr>
        <w:t xml:space="preserve">am besten </w:t>
      </w:r>
      <w:r w:rsidR="0044383D">
        <w:rPr>
          <w:szCs w:val="22"/>
          <w:lang w:val="de-CH"/>
        </w:rPr>
        <w:t>geeigneten Mo</w:t>
      </w:r>
      <w:r w:rsidR="00AD1BF4">
        <w:rPr>
          <w:szCs w:val="22"/>
          <w:lang w:val="de-CH"/>
        </w:rPr>
        <w:softHyphen/>
      </w:r>
      <w:r w:rsidR="0044383D">
        <w:rPr>
          <w:szCs w:val="22"/>
          <w:lang w:val="de-CH"/>
        </w:rPr>
        <w:t>delle und Softwarelösungen anzubieten.</w:t>
      </w:r>
      <w:r>
        <w:rPr>
          <w:szCs w:val="22"/>
          <w:lang w:val="de-CH"/>
        </w:rPr>
        <w:t xml:space="preserve"> </w:t>
      </w:r>
      <w:r w:rsidR="005634F3">
        <w:rPr>
          <w:szCs w:val="22"/>
          <w:lang w:val="de-CH"/>
        </w:rPr>
        <w:t xml:space="preserve">Die </w:t>
      </w:r>
      <w:r w:rsidR="00DD6FAB" w:rsidRPr="0040090C">
        <w:rPr>
          <w:szCs w:val="22"/>
          <w:lang w:val="de-CH"/>
        </w:rPr>
        <w:t xml:space="preserve">DYNAmore Swiss GmbH </w:t>
      </w:r>
      <w:r w:rsidR="0044383D">
        <w:rPr>
          <w:szCs w:val="22"/>
          <w:lang w:val="de-CH"/>
        </w:rPr>
        <w:t xml:space="preserve">wird neben diesem Spezialgebiet aber auch </w:t>
      </w:r>
      <w:r w:rsidR="00113B4B" w:rsidRPr="0040090C">
        <w:rPr>
          <w:szCs w:val="22"/>
          <w:lang w:val="de-CH"/>
        </w:rPr>
        <w:t>Beratung, Auftragsberech</w:t>
      </w:r>
      <w:r w:rsidR="00DD6FAB" w:rsidRPr="0040090C">
        <w:rPr>
          <w:szCs w:val="22"/>
          <w:lang w:val="de-CH"/>
        </w:rPr>
        <w:t>nung sowie</w:t>
      </w:r>
      <w:r w:rsidR="00113B4B" w:rsidRPr="0040090C">
        <w:rPr>
          <w:szCs w:val="22"/>
          <w:lang w:val="de-CH"/>
        </w:rPr>
        <w:t xml:space="preserve"> Konzeption und Support</w:t>
      </w:r>
      <w:r w:rsidR="008D58F9" w:rsidRPr="0040090C">
        <w:rPr>
          <w:szCs w:val="22"/>
          <w:lang w:val="de-CH"/>
        </w:rPr>
        <w:t xml:space="preserve"> </w:t>
      </w:r>
      <w:r w:rsidR="00113B4B" w:rsidRPr="0040090C">
        <w:rPr>
          <w:szCs w:val="22"/>
          <w:lang w:val="de-CH"/>
        </w:rPr>
        <w:t xml:space="preserve">von </w:t>
      </w:r>
      <w:r w:rsidR="008D58F9" w:rsidRPr="0040090C">
        <w:rPr>
          <w:szCs w:val="22"/>
          <w:lang w:val="de-CH"/>
        </w:rPr>
        <w:t>Soft</w:t>
      </w:r>
      <w:r w:rsidR="00AD1BF4">
        <w:rPr>
          <w:szCs w:val="22"/>
          <w:lang w:val="de-CH"/>
        </w:rPr>
        <w:softHyphen/>
      </w:r>
      <w:r w:rsidR="008D58F9" w:rsidRPr="0040090C">
        <w:rPr>
          <w:szCs w:val="22"/>
          <w:lang w:val="de-CH"/>
        </w:rPr>
        <w:t>warelösungen im Bereich Umformsimulation</w:t>
      </w:r>
      <w:r w:rsidR="0044383D">
        <w:rPr>
          <w:szCs w:val="22"/>
          <w:lang w:val="de-CH"/>
        </w:rPr>
        <w:t xml:space="preserve"> anbieten</w:t>
      </w:r>
      <w:r w:rsidR="00113B4B" w:rsidRPr="0040090C">
        <w:rPr>
          <w:szCs w:val="22"/>
          <w:lang w:val="de-CH"/>
        </w:rPr>
        <w:t>.</w:t>
      </w:r>
    </w:p>
    <w:p w:rsidR="008F2B8A" w:rsidRDefault="008F2B8A" w:rsidP="00BB77B0">
      <w:pPr>
        <w:pStyle w:val="Textkrper3"/>
        <w:spacing w:line="320" w:lineRule="exact"/>
        <w:rPr>
          <w:szCs w:val="22"/>
          <w:lang w:val="de-CH"/>
        </w:rPr>
      </w:pPr>
    </w:p>
    <w:p w:rsidR="00113B4B" w:rsidRPr="0040090C" w:rsidRDefault="00113B4B" w:rsidP="00BB77B0">
      <w:pPr>
        <w:pStyle w:val="Textkrper3"/>
        <w:spacing w:line="320" w:lineRule="exact"/>
        <w:rPr>
          <w:szCs w:val="22"/>
          <w:lang w:val="de-CH"/>
        </w:rPr>
      </w:pPr>
      <w:r w:rsidRPr="0040090C">
        <w:rPr>
          <w:szCs w:val="22"/>
          <w:lang w:val="de-CH"/>
        </w:rPr>
        <w:t xml:space="preserve">Bernd Hochholdinger, Geschäftsführer der DYNAmore Swiss GmbH, erklärt: „Unser </w:t>
      </w:r>
      <w:r w:rsidR="005634F3">
        <w:rPr>
          <w:szCs w:val="22"/>
          <w:lang w:val="de-CH"/>
        </w:rPr>
        <w:t xml:space="preserve">vorrangiges </w:t>
      </w:r>
      <w:r w:rsidRPr="0040090C">
        <w:rPr>
          <w:szCs w:val="22"/>
          <w:lang w:val="de-CH"/>
        </w:rPr>
        <w:t xml:space="preserve">Ziel ist </w:t>
      </w:r>
      <w:r w:rsidR="005634F3">
        <w:rPr>
          <w:szCs w:val="22"/>
          <w:lang w:val="de-CH"/>
        </w:rPr>
        <w:t>es</w:t>
      </w:r>
      <w:r w:rsidR="001F6424" w:rsidRPr="0040090C">
        <w:rPr>
          <w:szCs w:val="22"/>
          <w:lang w:val="de-CH"/>
        </w:rPr>
        <w:t>,</w:t>
      </w:r>
      <w:r w:rsidR="008F2B8A">
        <w:rPr>
          <w:szCs w:val="22"/>
          <w:lang w:val="de-CH"/>
        </w:rPr>
        <w:t xml:space="preserve"> </w:t>
      </w:r>
      <w:r w:rsidRPr="0040090C">
        <w:rPr>
          <w:szCs w:val="22"/>
          <w:lang w:val="de-CH"/>
        </w:rPr>
        <w:t>Kunden bei der Umsetzung von virtuellen Produktionsmethoden zu unterstützen. Wir freuen uns, dass wir mit dem Institut für virtuel</w:t>
      </w:r>
      <w:r w:rsidR="001F6424" w:rsidRPr="0040090C">
        <w:rPr>
          <w:szCs w:val="22"/>
          <w:lang w:val="de-CH"/>
        </w:rPr>
        <w:t>le Produktion</w:t>
      </w:r>
      <w:r w:rsidRPr="0040090C">
        <w:rPr>
          <w:szCs w:val="22"/>
          <w:lang w:val="de-CH"/>
        </w:rPr>
        <w:t>, geleitet durch Prof. Dr. Hora</w:t>
      </w:r>
      <w:r w:rsidR="00702483" w:rsidRPr="0040090C">
        <w:rPr>
          <w:szCs w:val="22"/>
          <w:lang w:val="de-CH"/>
        </w:rPr>
        <w:t>,</w:t>
      </w:r>
      <w:r w:rsidRPr="0040090C">
        <w:rPr>
          <w:szCs w:val="22"/>
          <w:lang w:val="de-CH"/>
        </w:rPr>
        <w:t xml:space="preserve"> hierfür eine der international führen</w:t>
      </w:r>
      <w:r w:rsidR="00AD1BF4">
        <w:rPr>
          <w:szCs w:val="22"/>
          <w:lang w:val="de-CH"/>
        </w:rPr>
        <w:softHyphen/>
      </w:r>
      <w:r w:rsidRPr="0040090C">
        <w:rPr>
          <w:szCs w:val="22"/>
          <w:lang w:val="de-CH"/>
        </w:rPr>
        <w:t xml:space="preserve">den Adressen auf diesem Gebiet als Partner gefunden haben. </w:t>
      </w:r>
      <w:r w:rsidR="00702483" w:rsidRPr="0040090C">
        <w:rPr>
          <w:szCs w:val="22"/>
          <w:lang w:val="de-CH"/>
        </w:rPr>
        <w:t>Die Umsetzung der am Institut entwickelten Methoden und Vor</w:t>
      </w:r>
      <w:r w:rsidR="00AD1BF4">
        <w:rPr>
          <w:szCs w:val="22"/>
          <w:lang w:val="de-CH"/>
        </w:rPr>
        <w:softHyphen/>
      </w:r>
      <w:r w:rsidR="00702483" w:rsidRPr="0040090C">
        <w:rPr>
          <w:szCs w:val="22"/>
          <w:lang w:val="de-CH"/>
        </w:rPr>
        <w:t xml:space="preserve">gehensweisen in die industrielle Praxis ist für die DYNAmore Swiss </w:t>
      </w:r>
      <w:r w:rsidR="00AD1BF4">
        <w:rPr>
          <w:szCs w:val="22"/>
          <w:lang w:val="de-CH"/>
        </w:rPr>
        <w:t xml:space="preserve">GmbH </w:t>
      </w:r>
      <w:r w:rsidR="00702483" w:rsidRPr="0040090C">
        <w:rPr>
          <w:szCs w:val="22"/>
          <w:lang w:val="de-CH"/>
        </w:rPr>
        <w:t>ein</w:t>
      </w:r>
      <w:r w:rsidR="001F6424" w:rsidRPr="0040090C">
        <w:rPr>
          <w:szCs w:val="22"/>
          <w:lang w:val="de-CH"/>
        </w:rPr>
        <w:t>e</w:t>
      </w:r>
      <w:r w:rsidR="00702483" w:rsidRPr="0040090C">
        <w:rPr>
          <w:szCs w:val="22"/>
          <w:lang w:val="de-CH"/>
        </w:rPr>
        <w:t xml:space="preserve"> spannende und herausfordernde Aufgabe, die </w:t>
      </w:r>
      <w:r w:rsidR="00702483" w:rsidRPr="0040090C">
        <w:rPr>
          <w:szCs w:val="22"/>
          <w:lang w:val="de-CH"/>
        </w:rPr>
        <w:lastRenderedPageBreak/>
        <w:t>wir mit Kunden aus dem Automobilsektor, aber auch mit zahlrei</w:t>
      </w:r>
      <w:r w:rsidR="00AD1BF4">
        <w:rPr>
          <w:szCs w:val="22"/>
          <w:lang w:val="de-CH"/>
        </w:rPr>
        <w:softHyphen/>
      </w:r>
      <w:r w:rsidR="00702483" w:rsidRPr="0040090C">
        <w:rPr>
          <w:szCs w:val="22"/>
          <w:lang w:val="de-CH"/>
        </w:rPr>
        <w:t>chen mittelständischen Unternehmen in der Schweiz</w:t>
      </w:r>
      <w:r w:rsidR="00AD1BF4">
        <w:rPr>
          <w:szCs w:val="22"/>
          <w:lang w:val="de-CH"/>
        </w:rPr>
        <w:t>,</w:t>
      </w:r>
      <w:r w:rsidR="00702483" w:rsidRPr="0040090C">
        <w:rPr>
          <w:szCs w:val="22"/>
          <w:lang w:val="de-CH"/>
        </w:rPr>
        <w:t xml:space="preserve"> angehen möchten. Hierbei ist die Unterstützung der Unternehmen beim Einsatz industrieller Standard-Software wie LS-DYNA wichtig</w:t>
      </w:r>
      <w:r w:rsidR="00AD1BF4">
        <w:rPr>
          <w:szCs w:val="22"/>
          <w:lang w:val="de-CH"/>
        </w:rPr>
        <w:t>. A</w:t>
      </w:r>
      <w:r w:rsidR="00702483" w:rsidRPr="0040090C">
        <w:rPr>
          <w:szCs w:val="22"/>
          <w:lang w:val="de-CH"/>
        </w:rPr>
        <w:t xml:space="preserve">ber auch die Anpassung und Weiterentwicklung der Software auf die speziellen Belange und Bedürfnisse der Anwender von Umformsimulationstools ist eine Aufgabe, die wir von der </w:t>
      </w:r>
      <w:r w:rsidR="00B145E7">
        <w:rPr>
          <w:szCs w:val="22"/>
          <w:lang w:val="de-CH"/>
        </w:rPr>
        <w:br/>
      </w:r>
      <w:proofErr w:type="spellStart"/>
      <w:r w:rsidR="00702483" w:rsidRPr="0040090C">
        <w:rPr>
          <w:szCs w:val="22"/>
          <w:lang w:val="de-CH"/>
        </w:rPr>
        <w:t>D</w:t>
      </w:r>
      <w:r w:rsidR="00702483" w:rsidRPr="0040090C">
        <w:rPr>
          <w:szCs w:val="22"/>
          <w:lang w:val="de-CH"/>
        </w:rPr>
        <w:t>Y</w:t>
      </w:r>
      <w:r w:rsidR="00702483" w:rsidRPr="0040090C">
        <w:rPr>
          <w:szCs w:val="22"/>
          <w:lang w:val="de-CH"/>
        </w:rPr>
        <w:t>NAmore</w:t>
      </w:r>
      <w:proofErr w:type="spellEnd"/>
      <w:r w:rsidR="00702483" w:rsidRPr="0040090C">
        <w:rPr>
          <w:szCs w:val="22"/>
          <w:lang w:val="de-CH"/>
        </w:rPr>
        <w:t xml:space="preserve"> Swiss </w:t>
      </w:r>
      <w:r w:rsidR="00AD1BF4">
        <w:rPr>
          <w:szCs w:val="22"/>
          <w:lang w:val="de-CH"/>
        </w:rPr>
        <w:t xml:space="preserve">GmbH </w:t>
      </w:r>
      <w:r w:rsidR="008F2B8A">
        <w:rPr>
          <w:szCs w:val="22"/>
          <w:lang w:val="de-CH"/>
        </w:rPr>
        <w:t>in enger Zusammenarbeit mit der deut</w:t>
      </w:r>
      <w:r w:rsidR="00AD1BF4">
        <w:rPr>
          <w:szCs w:val="22"/>
          <w:lang w:val="de-CH"/>
        </w:rPr>
        <w:softHyphen/>
      </w:r>
      <w:r w:rsidR="008F2B8A">
        <w:rPr>
          <w:szCs w:val="22"/>
          <w:lang w:val="de-CH"/>
        </w:rPr>
        <w:t xml:space="preserve">schen DYNAmore GmbH </w:t>
      </w:r>
      <w:r w:rsidR="001F6424" w:rsidRPr="0040090C">
        <w:rPr>
          <w:szCs w:val="22"/>
          <w:lang w:val="de-CH"/>
        </w:rPr>
        <w:t>angehen möchten.“</w:t>
      </w:r>
    </w:p>
    <w:p w:rsidR="00264103" w:rsidRPr="0040090C" w:rsidRDefault="00264103" w:rsidP="00BB77B0">
      <w:pPr>
        <w:pStyle w:val="Textkrper3"/>
        <w:spacing w:line="320" w:lineRule="exact"/>
        <w:rPr>
          <w:szCs w:val="22"/>
          <w:lang w:val="de-CH"/>
        </w:rPr>
      </w:pPr>
      <w:r w:rsidRPr="0040090C">
        <w:rPr>
          <w:szCs w:val="22"/>
          <w:lang w:val="de-CH"/>
        </w:rPr>
        <w:t xml:space="preserve"> </w:t>
      </w:r>
    </w:p>
    <w:p w:rsidR="008F2B8A" w:rsidRDefault="001F6424" w:rsidP="00BB77B0">
      <w:pPr>
        <w:pStyle w:val="Textkrper3"/>
        <w:spacing w:line="320" w:lineRule="exact"/>
        <w:rPr>
          <w:szCs w:val="22"/>
          <w:lang w:val="de-CH"/>
        </w:rPr>
      </w:pPr>
      <w:r w:rsidRPr="0040090C">
        <w:rPr>
          <w:szCs w:val="22"/>
          <w:lang w:val="de-CH"/>
        </w:rPr>
        <w:t>Prof. Dr. Hora,</w:t>
      </w:r>
      <w:r w:rsidR="009F5DA9" w:rsidRPr="0040090C">
        <w:rPr>
          <w:szCs w:val="22"/>
          <w:lang w:val="de-CH"/>
        </w:rPr>
        <w:t xml:space="preserve"> Leiter des Instituts für virtuelle Produktion der ETH Zürich ergänzt: „Wir freuen uns, dass wir mit DYNAmore e</w:t>
      </w:r>
      <w:r w:rsidR="009F5DA9" w:rsidRPr="0040090C">
        <w:rPr>
          <w:szCs w:val="22"/>
          <w:lang w:val="de-CH"/>
        </w:rPr>
        <w:t>i</w:t>
      </w:r>
      <w:r w:rsidR="009F5DA9" w:rsidRPr="0040090C">
        <w:rPr>
          <w:szCs w:val="22"/>
          <w:lang w:val="de-CH"/>
        </w:rPr>
        <w:t xml:space="preserve">nen Partner gefunden haben, </w:t>
      </w:r>
      <w:r w:rsidR="00D05999">
        <w:rPr>
          <w:szCs w:val="22"/>
          <w:lang w:val="de-CH"/>
        </w:rPr>
        <w:t xml:space="preserve">mit dem wir die </w:t>
      </w:r>
      <w:r w:rsidR="00873A37">
        <w:rPr>
          <w:szCs w:val="22"/>
          <w:lang w:val="de-CH"/>
        </w:rPr>
        <w:t>stetigen Techno</w:t>
      </w:r>
      <w:r w:rsidR="00AD1BF4">
        <w:rPr>
          <w:szCs w:val="22"/>
          <w:lang w:val="de-CH"/>
        </w:rPr>
        <w:softHyphen/>
      </w:r>
      <w:r w:rsidR="00873A37">
        <w:rPr>
          <w:szCs w:val="22"/>
          <w:lang w:val="de-CH"/>
        </w:rPr>
        <w:t>l</w:t>
      </w:r>
      <w:r w:rsidR="00AD1BF4">
        <w:rPr>
          <w:szCs w:val="22"/>
          <w:lang w:val="de-CH"/>
        </w:rPr>
        <w:t>o</w:t>
      </w:r>
      <w:r w:rsidR="00873A37">
        <w:rPr>
          <w:szCs w:val="22"/>
          <w:lang w:val="de-CH"/>
        </w:rPr>
        <w:t>gieinnovationen</w:t>
      </w:r>
      <w:r w:rsidR="00D05999">
        <w:rPr>
          <w:szCs w:val="22"/>
          <w:lang w:val="de-CH"/>
        </w:rPr>
        <w:t xml:space="preserve"> im Bereich der Umformsimulation angehen können</w:t>
      </w:r>
      <w:r w:rsidR="009F5DA9" w:rsidRPr="0040090C">
        <w:rPr>
          <w:szCs w:val="22"/>
          <w:lang w:val="de-CH"/>
        </w:rPr>
        <w:t xml:space="preserve">. </w:t>
      </w:r>
      <w:r w:rsidR="00D05999">
        <w:rPr>
          <w:szCs w:val="22"/>
          <w:lang w:val="de-CH"/>
        </w:rPr>
        <w:t>Dazu biete</w:t>
      </w:r>
      <w:r w:rsidR="007A4C79">
        <w:rPr>
          <w:szCs w:val="22"/>
          <w:lang w:val="de-CH"/>
        </w:rPr>
        <w:t>t</w:t>
      </w:r>
      <w:r w:rsidR="00D05999">
        <w:rPr>
          <w:szCs w:val="22"/>
          <w:lang w:val="de-CH"/>
        </w:rPr>
        <w:t xml:space="preserve"> die </w:t>
      </w:r>
      <w:r w:rsidR="00873A37">
        <w:rPr>
          <w:szCs w:val="22"/>
          <w:lang w:val="de-CH"/>
        </w:rPr>
        <w:t>V</w:t>
      </w:r>
      <w:r w:rsidR="00D05999">
        <w:rPr>
          <w:szCs w:val="22"/>
          <w:lang w:val="de-CH"/>
        </w:rPr>
        <w:t>ielfalt der in LS-D</w:t>
      </w:r>
      <w:r w:rsidR="000D1AAB">
        <w:rPr>
          <w:szCs w:val="22"/>
          <w:lang w:val="de-CH"/>
        </w:rPr>
        <w:t>YNA</w:t>
      </w:r>
      <w:r w:rsidR="00D05999">
        <w:rPr>
          <w:szCs w:val="22"/>
          <w:lang w:val="de-CH"/>
        </w:rPr>
        <w:t xml:space="preserve"> </w:t>
      </w:r>
      <w:r w:rsidR="000D1AAB">
        <w:rPr>
          <w:szCs w:val="22"/>
          <w:lang w:val="de-CH"/>
        </w:rPr>
        <w:t>implementierten</w:t>
      </w:r>
      <w:r w:rsidR="00D05999">
        <w:rPr>
          <w:szCs w:val="22"/>
          <w:lang w:val="de-CH"/>
        </w:rPr>
        <w:t xml:space="preserve"> </w:t>
      </w:r>
      <w:r w:rsidR="00873A37">
        <w:rPr>
          <w:szCs w:val="22"/>
          <w:lang w:val="de-CH"/>
        </w:rPr>
        <w:t xml:space="preserve">Methoden und </w:t>
      </w:r>
      <w:r w:rsidR="00D05999">
        <w:rPr>
          <w:szCs w:val="22"/>
          <w:lang w:val="de-CH"/>
        </w:rPr>
        <w:t xml:space="preserve">Werkstoffmodelle beste Voraussetzungen. Das am IVP entwickelte und </w:t>
      </w:r>
      <w:r w:rsidR="00AD1BF4">
        <w:rPr>
          <w:szCs w:val="22"/>
          <w:lang w:val="de-CH"/>
        </w:rPr>
        <w:t xml:space="preserve">in </w:t>
      </w:r>
      <w:r w:rsidR="00D05999">
        <w:rPr>
          <w:szCs w:val="22"/>
          <w:lang w:val="de-CH"/>
        </w:rPr>
        <w:t>LS-D</w:t>
      </w:r>
      <w:r w:rsidR="000D1AAB">
        <w:rPr>
          <w:szCs w:val="22"/>
          <w:lang w:val="de-CH"/>
        </w:rPr>
        <w:t>YNA</w:t>
      </w:r>
      <w:r w:rsidR="00D05999">
        <w:rPr>
          <w:szCs w:val="22"/>
          <w:lang w:val="de-CH"/>
        </w:rPr>
        <w:t xml:space="preserve"> implem</w:t>
      </w:r>
      <w:r w:rsidR="000D1AAB">
        <w:rPr>
          <w:szCs w:val="22"/>
          <w:lang w:val="de-CH"/>
        </w:rPr>
        <w:t>en</w:t>
      </w:r>
      <w:r w:rsidR="00D05999">
        <w:rPr>
          <w:szCs w:val="22"/>
          <w:lang w:val="de-CH"/>
        </w:rPr>
        <w:t xml:space="preserve">tierte </w:t>
      </w:r>
      <w:r w:rsidR="00873A37">
        <w:rPr>
          <w:szCs w:val="22"/>
          <w:lang w:val="de-CH"/>
        </w:rPr>
        <w:t>W</w:t>
      </w:r>
      <w:r w:rsidR="00D05999">
        <w:rPr>
          <w:szCs w:val="22"/>
          <w:lang w:val="de-CH"/>
        </w:rPr>
        <w:t>erkstof</w:t>
      </w:r>
      <w:r w:rsidR="00D05999">
        <w:rPr>
          <w:szCs w:val="22"/>
          <w:lang w:val="de-CH"/>
        </w:rPr>
        <w:t>f</w:t>
      </w:r>
      <w:r w:rsidR="00D05999">
        <w:rPr>
          <w:szCs w:val="22"/>
          <w:lang w:val="de-CH"/>
        </w:rPr>
        <w:t xml:space="preserve">modell für rostfreie Werkstoffe stellt ein solches </w:t>
      </w:r>
      <w:r w:rsidR="00873A37">
        <w:rPr>
          <w:szCs w:val="22"/>
          <w:lang w:val="de-CH"/>
        </w:rPr>
        <w:t>„</w:t>
      </w:r>
      <w:proofErr w:type="spellStart"/>
      <w:r w:rsidR="00873A37">
        <w:rPr>
          <w:szCs w:val="22"/>
          <w:lang w:val="de-CH"/>
        </w:rPr>
        <w:t>science-to-</w:t>
      </w:r>
      <w:r w:rsidR="004B0ABC">
        <w:rPr>
          <w:szCs w:val="22"/>
          <w:lang w:val="de-CH"/>
        </w:rPr>
        <w:t>software</w:t>
      </w:r>
      <w:proofErr w:type="spellEnd"/>
      <w:r w:rsidR="00873A37">
        <w:rPr>
          <w:szCs w:val="22"/>
          <w:lang w:val="de-CH"/>
        </w:rPr>
        <w:t xml:space="preserve">“ </w:t>
      </w:r>
      <w:r w:rsidR="00D05999">
        <w:rPr>
          <w:szCs w:val="22"/>
          <w:lang w:val="de-CH"/>
        </w:rPr>
        <w:t>Beispiel dar.</w:t>
      </w:r>
    </w:p>
    <w:p w:rsidR="00B145E7" w:rsidRDefault="00B145E7" w:rsidP="00BB77B0">
      <w:pPr>
        <w:pStyle w:val="Textkrper3"/>
        <w:spacing w:line="320" w:lineRule="exact"/>
        <w:rPr>
          <w:szCs w:val="22"/>
          <w:lang w:val="de-CH"/>
        </w:rPr>
      </w:pPr>
    </w:p>
    <w:p w:rsidR="001F6424" w:rsidRDefault="00873A37" w:rsidP="00BB77B0">
      <w:pPr>
        <w:pStyle w:val="Textkrper3"/>
        <w:spacing w:line="320" w:lineRule="exact"/>
        <w:rPr>
          <w:szCs w:val="22"/>
          <w:lang w:val="de-CH"/>
        </w:rPr>
      </w:pPr>
      <w:r>
        <w:rPr>
          <w:szCs w:val="22"/>
          <w:lang w:val="de-CH"/>
        </w:rPr>
        <w:t>Die Qualität der Ergebnisse hängt neben den eingesetzten n</w:t>
      </w:r>
      <w:r>
        <w:rPr>
          <w:szCs w:val="22"/>
          <w:lang w:val="de-CH"/>
        </w:rPr>
        <w:t>u</w:t>
      </w:r>
      <w:r>
        <w:rPr>
          <w:szCs w:val="22"/>
          <w:lang w:val="de-CH"/>
        </w:rPr>
        <w:t>merischen Methoden aber auch vom Modellaufbau und im sta</w:t>
      </w:r>
      <w:r>
        <w:rPr>
          <w:szCs w:val="22"/>
          <w:lang w:val="de-CH"/>
        </w:rPr>
        <w:t>r</w:t>
      </w:r>
      <w:r>
        <w:rPr>
          <w:szCs w:val="22"/>
          <w:lang w:val="de-CH"/>
        </w:rPr>
        <w:t>ken Ma</w:t>
      </w:r>
      <w:r w:rsidR="00AD1BF4">
        <w:rPr>
          <w:szCs w:val="22"/>
          <w:lang w:val="de-CH"/>
        </w:rPr>
        <w:t>ß</w:t>
      </w:r>
      <w:r>
        <w:rPr>
          <w:szCs w:val="22"/>
          <w:lang w:val="de-CH"/>
        </w:rPr>
        <w:t xml:space="preserve"> von den Werkstoffmodellen ab. </w:t>
      </w:r>
      <w:r w:rsidR="004B0ABC">
        <w:rPr>
          <w:szCs w:val="22"/>
          <w:lang w:val="de-CH"/>
        </w:rPr>
        <w:t>Ohne exakte Wer</w:t>
      </w:r>
      <w:r w:rsidR="004B0ABC">
        <w:rPr>
          <w:szCs w:val="22"/>
          <w:lang w:val="de-CH"/>
        </w:rPr>
        <w:t>k</w:t>
      </w:r>
      <w:r w:rsidR="004B0ABC">
        <w:rPr>
          <w:szCs w:val="22"/>
          <w:lang w:val="de-CH"/>
        </w:rPr>
        <w:t>stoffmodelle ist eine zuverlässige Abbildung der realen Prozesse unmöglich. Auch auf diesem Gebiet ergeben sich somit Möglic</w:t>
      </w:r>
      <w:r w:rsidR="004B0ABC">
        <w:rPr>
          <w:szCs w:val="22"/>
          <w:lang w:val="de-CH"/>
        </w:rPr>
        <w:t>h</w:t>
      </w:r>
      <w:r w:rsidR="004B0ABC">
        <w:rPr>
          <w:szCs w:val="22"/>
          <w:lang w:val="de-CH"/>
        </w:rPr>
        <w:t xml:space="preserve">keiten für eine kontinuierliche Zusammenarbeit. </w:t>
      </w:r>
      <w:r w:rsidR="00875469" w:rsidRPr="0040090C">
        <w:rPr>
          <w:szCs w:val="22"/>
          <w:lang w:val="de-CH"/>
        </w:rPr>
        <w:t>Wir sehen</w:t>
      </w:r>
      <w:r w:rsidR="004B0ABC">
        <w:rPr>
          <w:szCs w:val="22"/>
          <w:lang w:val="de-CH"/>
        </w:rPr>
        <w:t xml:space="preserve"> de</w:t>
      </w:r>
      <w:r w:rsidR="004B0ABC">
        <w:rPr>
          <w:szCs w:val="22"/>
          <w:lang w:val="de-CH"/>
        </w:rPr>
        <w:t>s</w:t>
      </w:r>
      <w:r w:rsidR="004B0ABC">
        <w:rPr>
          <w:szCs w:val="22"/>
          <w:lang w:val="de-CH"/>
        </w:rPr>
        <w:t>halb</w:t>
      </w:r>
      <w:r w:rsidR="00875469" w:rsidRPr="0040090C">
        <w:rPr>
          <w:szCs w:val="22"/>
          <w:lang w:val="de-CH"/>
        </w:rPr>
        <w:t xml:space="preserve"> in unserer Partnerschaft ein großes Potenzial, um unseren Beitrag im Rahmen des Forschungs- und Technologietransfers zwischen Wissenschaft und Industrie in Zukunft noch zu verstä</w:t>
      </w:r>
      <w:r w:rsidR="00875469" w:rsidRPr="0040090C">
        <w:rPr>
          <w:szCs w:val="22"/>
          <w:lang w:val="de-CH"/>
        </w:rPr>
        <w:t>r</w:t>
      </w:r>
      <w:r w:rsidR="00875469">
        <w:rPr>
          <w:szCs w:val="22"/>
          <w:lang w:val="de-CH"/>
        </w:rPr>
        <w:t>ken</w:t>
      </w:r>
      <w:r w:rsidR="00F52B10" w:rsidRPr="0040090C">
        <w:rPr>
          <w:szCs w:val="22"/>
          <w:lang w:val="de-CH"/>
        </w:rPr>
        <w:t>.“</w:t>
      </w:r>
    </w:p>
    <w:p w:rsidR="00AD1BF4" w:rsidRPr="0040090C" w:rsidRDefault="00AD1BF4" w:rsidP="00BB77B0">
      <w:pPr>
        <w:pStyle w:val="Textkrper3"/>
        <w:spacing w:line="320" w:lineRule="exact"/>
        <w:rPr>
          <w:szCs w:val="22"/>
          <w:lang w:val="de-CH"/>
        </w:rPr>
      </w:pPr>
    </w:p>
    <w:p w:rsidR="002F11CF" w:rsidRDefault="002F11CF" w:rsidP="00BB77B0">
      <w:pPr>
        <w:pStyle w:val="Textkrper3"/>
        <w:tabs>
          <w:tab w:val="left" w:pos="8505"/>
        </w:tabs>
        <w:spacing w:line="276" w:lineRule="auto"/>
        <w:ind w:right="-2"/>
        <w:rPr>
          <w:szCs w:val="22"/>
          <w:lang w:val="de-CH"/>
        </w:rPr>
      </w:pPr>
      <w:r w:rsidRPr="0040090C">
        <w:rPr>
          <w:szCs w:val="22"/>
          <w:lang w:val="de-CH"/>
        </w:rPr>
        <w:t>Nähere Informationen:</w:t>
      </w:r>
    </w:p>
    <w:p w:rsidR="00AD1BF4" w:rsidRDefault="00AD1BF4" w:rsidP="00BB77B0">
      <w:pPr>
        <w:pStyle w:val="Textkrper3"/>
        <w:tabs>
          <w:tab w:val="left" w:pos="8505"/>
        </w:tabs>
        <w:spacing w:line="276" w:lineRule="auto"/>
        <w:ind w:right="-2"/>
        <w:rPr>
          <w:szCs w:val="22"/>
          <w:lang w:val="de-CH"/>
        </w:rPr>
      </w:pPr>
    </w:p>
    <w:tbl>
      <w:tblPr>
        <w:tblW w:w="0" w:type="auto"/>
        <w:tblLook w:val="04A0"/>
      </w:tblPr>
      <w:tblGrid>
        <w:gridCol w:w="4747"/>
        <w:gridCol w:w="4747"/>
      </w:tblGrid>
      <w:tr w:rsidR="00B36636" w:rsidRPr="00C379E8" w:rsidTr="00C379E8">
        <w:tc>
          <w:tcPr>
            <w:tcW w:w="4747" w:type="dxa"/>
          </w:tcPr>
          <w:p w:rsidR="00B36636" w:rsidRPr="00C379E8" w:rsidRDefault="00B36636" w:rsidP="00C379E8">
            <w:pPr>
              <w:pStyle w:val="Textkrper3"/>
              <w:tabs>
                <w:tab w:val="left" w:pos="8505"/>
              </w:tabs>
              <w:spacing w:line="276" w:lineRule="auto"/>
              <w:ind w:right="-2"/>
              <w:jc w:val="left"/>
              <w:rPr>
                <w:szCs w:val="22"/>
                <w:lang w:val="de-CH"/>
              </w:rPr>
            </w:pPr>
            <w:r w:rsidRPr="00C379E8">
              <w:rPr>
                <w:szCs w:val="22"/>
                <w:lang w:val="de-CH"/>
              </w:rPr>
              <w:t>DYNAmore GmbH</w:t>
            </w:r>
          </w:p>
          <w:p w:rsidR="00B36636" w:rsidRPr="00C379E8" w:rsidRDefault="00B36636" w:rsidP="00C379E8">
            <w:pPr>
              <w:pStyle w:val="Textkrper3"/>
              <w:tabs>
                <w:tab w:val="left" w:pos="8505"/>
              </w:tabs>
              <w:spacing w:line="276" w:lineRule="auto"/>
              <w:ind w:right="-2"/>
              <w:jc w:val="left"/>
              <w:rPr>
                <w:szCs w:val="22"/>
                <w:lang w:val="de-CH"/>
              </w:rPr>
            </w:pPr>
            <w:r w:rsidRPr="00C379E8">
              <w:rPr>
                <w:szCs w:val="22"/>
                <w:lang w:val="de-CH"/>
              </w:rPr>
              <w:t>Industriestr. 2</w:t>
            </w:r>
          </w:p>
          <w:p w:rsidR="00B36636" w:rsidRPr="00C379E8" w:rsidRDefault="00B36636" w:rsidP="00C379E8">
            <w:pPr>
              <w:pStyle w:val="Textkrper3"/>
              <w:tabs>
                <w:tab w:val="left" w:pos="8505"/>
              </w:tabs>
              <w:spacing w:line="276" w:lineRule="auto"/>
              <w:ind w:right="-2"/>
              <w:jc w:val="left"/>
              <w:rPr>
                <w:szCs w:val="22"/>
                <w:lang w:val="de-CH"/>
              </w:rPr>
            </w:pPr>
            <w:r w:rsidRPr="00C379E8">
              <w:rPr>
                <w:szCs w:val="22"/>
                <w:lang w:val="de-CH"/>
              </w:rPr>
              <w:t>D-70565 Stuttgart</w:t>
            </w:r>
          </w:p>
          <w:p w:rsidR="00B36636" w:rsidRPr="00C379E8" w:rsidRDefault="00B36636" w:rsidP="00C379E8">
            <w:pPr>
              <w:pStyle w:val="Textkrper3"/>
              <w:tabs>
                <w:tab w:val="left" w:pos="851"/>
                <w:tab w:val="left" w:pos="8505"/>
              </w:tabs>
              <w:spacing w:line="276" w:lineRule="auto"/>
              <w:ind w:right="-2"/>
              <w:jc w:val="left"/>
              <w:rPr>
                <w:szCs w:val="22"/>
                <w:lang w:val="de-CH"/>
              </w:rPr>
            </w:pPr>
            <w:r w:rsidRPr="00C379E8">
              <w:rPr>
                <w:szCs w:val="22"/>
                <w:lang w:val="de-CH"/>
              </w:rPr>
              <w:t xml:space="preserve">Tel.: </w:t>
            </w:r>
            <w:r w:rsidR="00AD1BF4" w:rsidRPr="00C379E8">
              <w:rPr>
                <w:szCs w:val="22"/>
                <w:lang w:val="de-CH"/>
              </w:rPr>
              <w:t>+49</w:t>
            </w:r>
            <w:r w:rsidR="005634F3">
              <w:rPr>
                <w:szCs w:val="22"/>
                <w:lang w:val="de-CH"/>
              </w:rPr>
              <w:t>-(0)</w:t>
            </w:r>
            <w:r w:rsidRPr="00C379E8">
              <w:rPr>
                <w:szCs w:val="22"/>
                <w:lang w:val="de-CH"/>
              </w:rPr>
              <w:t>71</w:t>
            </w:r>
            <w:r w:rsidR="004D736E">
              <w:rPr>
                <w:szCs w:val="22"/>
                <w:lang w:val="de-CH"/>
              </w:rPr>
              <w:t>1-4</w:t>
            </w:r>
            <w:r w:rsidRPr="00C379E8">
              <w:rPr>
                <w:szCs w:val="22"/>
                <w:lang w:val="de-CH"/>
              </w:rPr>
              <w:t>596000</w:t>
            </w:r>
          </w:p>
          <w:p w:rsidR="00B36636" w:rsidRPr="00C379E8" w:rsidRDefault="00B36636" w:rsidP="00C379E8">
            <w:pPr>
              <w:pStyle w:val="Textkrper3"/>
              <w:tabs>
                <w:tab w:val="left" w:pos="851"/>
                <w:tab w:val="left" w:pos="8505"/>
              </w:tabs>
              <w:spacing w:line="276" w:lineRule="auto"/>
              <w:ind w:right="-2"/>
              <w:jc w:val="left"/>
              <w:rPr>
                <w:szCs w:val="22"/>
                <w:lang w:val="de-CH"/>
              </w:rPr>
            </w:pPr>
            <w:r w:rsidRPr="00C379E8">
              <w:rPr>
                <w:szCs w:val="22"/>
                <w:lang w:val="de-CH"/>
              </w:rPr>
              <w:t>info@dynamore.de</w:t>
            </w:r>
          </w:p>
          <w:p w:rsidR="00B36636" w:rsidRPr="00C379E8" w:rsidRDefault="00D408C4" w:rsidP="00C379E8">
            <w:pPr>
              <w:pStyle w:val="Textkrper3"/>
              <w:tabs>
                <w:tab w:val="left" w:pos="851"/>
                <w:tab w:val="left" w:pos="8505"/>
              </w:tabs>
              <w:spacing w:line="276" w:lineRule="auto"/>
              <w:ind w:right="-2"/>
              <w:jc w:val="left"/>
              <w:rPr>
                <w:szCs w:val="22"/>
                <w:lang w:val="de-CH"/>
              </w:rPr>
            </w:pPr>
            <w:hyperlink r:id="rId9" w:history="1">
              <w:r w:rsidR="00AD1BF4" w:rsidRPr="007A4C79">
                <w:rPr>
                  <w:rStyle w:val="Hyperlink"/>
                  <w:szCs w:val="22"/>
                  <w:lang w:val="de-CH"/>
                </w:rPr>
                <w:t>www.dynamore.de</w:t>
              </w:r>
            </w:hyperlink>
          </w:p>
        </w:tc>
        <w:tc>
          <w:tcPr>
            <w:tcW w:w="4747" w:type="dxa"/>
          </w:tcPr>
          <w:p w:rsidR="00B36636" w:rsidRPr="007A4C79" w:rsidRDefault="00B36636" w:rsidP="00C379E8">
            <w:pPr>
              <w:pStyle w:val="Textkrper3"/>
              <w:tabs>
                <w:tab w:val="left" w:pos="8505"/>
              </w:tabs>
              <w:spacing w:line="276" w:lineRule="auto"/>
              <w:ind w:right="-2"/>
              <w:jc w:val="left"/>
              <w:rPr>
                <w:szCs w:val="22"/>
              </w:rPr>
            </w:pPr>
            <w:r w:rsidRPr="007A4C79">
              <w:rPr>
                <w:szCs w:val="22"/>
              </w:rPr>
              <w:t>DYNAmore Swiss GmbH</w:t>
            </w:r>
          </w:p>
          <w:p w:rsidR="00B36636" w:rsidRPr="00C379E8" w:rsidRDefault="00B36636" w:rsidP="00C379E8">
            <w:pPr>
              <w:pStyle w:val="Textkrper3"/>
              <w:tabs>
                <w:tab w:val="left" w:pos="8505"/>
              </w:tabs>
              <w:spacing w:line="276" w:lineRule="auto"/>
              <w:ind w:right="-2"/>
              <w:jc w:val="left"/>
              <w:rPr>
                <w:szCs w:val="22"/>
                <w:lang w:val="de-CH"/>
              </w:rPr>
            </w:pPr>
            <w:r w:rsidRPr="00C379E8">
              <w:rPr>
                <w:szCs w:val="22"/>
                <w:lang w:val="de-CH"/>
              </w:rPr>
              <w:t>Technoparkstrasse 1</w:t>
            </w:r>
          </w:p>
          <w:p w:rsidR="00B36636" w:rsidRPr="00C379E8" w:rsidRDefault="000D1AAB" w:rsidP="00C379E8">
            <w:pPr>
              <w:pStyle w:val="Textkrper3"/>
              <w:tabs>
                <w:tab w:val="left" w:pos="8505"/>
              </w:tabs>
              <w:spacing w:line="276" w:lineRule="auto"/>
              <w:ind w:right="-2"/>
              <w:jc w:val="left"/>
              <w:rPr>
                <w:szCs w:val="22"/>
                <w:lang w:val="de-CH"/>
              </w:rPr>
            </w:pPr>
            <w:r w:rsidRPr="00C379E8">
              <w:rPr>
                <w:szCs w:val="22"/>
                <w:lang w:val="de-CH"/>
              </w:rPr>
              <w:t>CH-8005 Zü</w:t>
            </w:r>
            <w:r w:rsidR="00B36636" w:rsidRPr="00C379E8">
              <w:rPr>
                <w:szCs w:val="22"/>
                <w:lang w:val="de-CH"/>
              </w:rPr>
              <w:t>rich</w:t>
            </w:r>
          </w:p>
          <w:p w:rsidR="000D1AAB" w:rsidRPr="00C379E8" w:rsidRDefault="00B36636" w:rsidP="00C379E8">
            <w:pPr>
              <w:pStyle w:val="Textkrper3"/>
              <w:tabs>
                <w:tab w:val="left" w:pos="8505"/>
              </w:tabs>
              <w:spacing w:line="276" w:lineRule="auto"/>
              <w:ind w:right="-2"/>
              <w:jc w:val="left"/>
              <w:rPr>
                <w:szCs w:val="22"/>
                <w:lang w:val="de-CH"/>
              </w:rPr>
            </w:pPr>
            <w:r w:rsidRPr="00C379E8">
              <w:rPr>
                <w:szCs w:val="22"/>
                <w:lang w:val="de-CH"/>
              </w:rPr>
              <w:t>Tel.:</w:t>
            </w:r>
            <w:r w:rsidR="000D1AAB" w:rsidRPr="00C379E8">
              <w:rPr>
                <w:lang w:val="de-DE"/>
              </w:rPr>
              <w:t xml:space="preserve"> </w:t>
            </w:r>
            <w:r w:rsidR="000D1AAB" w:rsidRPr="00C379E8">
              <w:rPr>
                <w:szCs w:val="22"/>
                <w:lang w:val="de-CH"/>
              </w:rPr>
              <w:t>+41</w:t>
            </w:r>
            <w:r w:rsidR="005634F3">
              <w:rPr>
                <w:szCs w:val="22"/>
                <w:lang w:val="de-CH"/>
              </w:rPr>
              <w:t>-(0)</w:t>
            </w:r>
            <w:r w:rsidR="000D1AAB" w:rsidRPr="00C379E8">
              <w:rPr>
                <w:szCs w:val="22"/>
                <w:lang w:val="de-CH"/>
              </w:rPr>
              <w:t>44</w:t>
            </w:r>
            <w:r w:rsidR="004D736E">
              <w:rPr>
                <w:szCs w:val="22"/>
                <w:lang w:val="de-CH"/>
              </w:rPr>
              <w:t>-</w:t>
            </w:r>
            <w:r w:rsidR="000D1AAB" w:rsidRPr="00C379E8">
              <w:rPr>
                <w:szCs w:val="22"/>
                <w:lang w:val="de-CH"/>
              </w:rPr>
              <w:t>6336</w:t>
            </w:r>
            <w:r w:rsidR="004D736E">
              <w:rPr>
                <w:szCs w:val="22"/>
                <w:lang w:val="de-CH"/>
              </w:rPr>
              <w:t>1</w:t>
            </w:r>
            <w:r w:rsidR="000D1AAB" w:rsidRPr="00C379E8">
              <w:rPr>
                <w:szCs w:val="22"/>
                <w:lang w:val="de-CH"/>
              </w:rPr>
              <w:t xml:space="preserve">62 </w:t>
            </w:r>
          </w:p>
          <w:p w:rsidR="00B36636" w:rsidRPr="00C379E8" w:rsidRDefault="00B36636" w:rsidP="00C379E8">
            <w:pPr>
              <w:pStyle w:val="Textkrper3"/>
              <w:tabs>
                <w:tab w:val="left" w:pos="8505"/>
              </w:tabs>
              <w:spacing w:line="276" w:lineRule="auto"/>
              <w:ind w:right="-2"/>
              <w:jc w:val="left"/>
              <w:rPr>
                <w:szCs w:val="22"/>
                <w:lang w:val="de-CH"/>
              </w:rPr>
            </w:pPr>
            <w:r w:rsidRPr="00C379E8">
              <w:rPr>
                <w:szCs w:val="22"/>
                <w:lang w:val="de-CH"/>
              </w:rPr>
              <w:t>bernd.hochholdinger@dynamore.ch</w:t>
            </w:r>
          </w:p>
          <w:p w:rsidR="00B36636" w:rsidRPr="00C379E8" w:rsidRDefault="00B36636" w:rsidP="00C379E8">
            <w:pPr>
              <w:pStyle w:val="Textkrper3"/>
              <w:tabs>
                <w:tab w:val="left" w:pos="8505"/>
              </w:tabs>
              <w:spacing w:line="276" w:lineRule="auto"/>
              <w:ind w:right="-2"/>
              <w:jc w:val="left"/>
              <w:rPr>
                <w:szCs w:val="22"/>
                <w:lang w:val="de-CH"/>
              </w:rPr>
            </w:pPr>
            <w:r w:rsidRPr="00C379E8">
              <w:rPr>
                <w:szCs w:val="22"/>
                <w:lang w:val="de-CH"/>
              </w:rPr>
              <w:t>www.dynamore.ch</w:t>
            </w:r>
          </w:p>
        </w:tc>
      </w:tr>
    </w:tbl>
    <w:p w:rsidR="00E44555" w:rsidRPr="0040090C" w:rsidRDefault="00E44555" w:rsidP="008859E3">
      <w:pPr>
        <w:pStyle w:val="Textkrper3"/>
        <w:tabs>
          <w:tab w:val="left" w:pos="8505"/>
        </w:tabs>
        <w:spacing w:line="276" w:lineRule="auto"/>
        <w:ind w:right="-2"/>
        <w:jc w:val="left"/>
        <w:rPr>
          <w:szCs w:val="22"/>
          <w:lang w:val="de-CH"/>
        </w:rPr>
      </w:pPr>
    </w:p>
    <w:sectPr w:rsidR="00E44555" w:rsidRPr="0040090C" w:rsidSect="008A6C49">
      <w:headerReference w:type="default" r:id="rId10"/>
      <w:footerReference w:type="default" r:id="rId11"/>
      <w:pgSz w:w="11906" w:h="16838" w:code="9"/>
      <w:pgMar w:top="2835" w:right="1418" w:bottom="1134" w:left="1134" w:header="1440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B0A" w:rsidRDefault="001E4B0A">
      <w:r>
        <w:separator/>
      </w:r>
    </w:p>
  </w:endnote>
  <w:endnote w:type="continuationSeparator" w:id="0">
    <w:p w:rsidR="001E4B0A" w:rsidRDefault="001E4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721 Lt BT">
    <w:altName w:val="Century Gothic"/>
    <w:panose1 w:val="020B0403020202020204"/>
    <w:charset w:val="00"/>
    <w:family w:val="swiss"/>
    <w:pitch w:val="variable"/>
    <w:sig w:usb0="00000087" w:usb1="00000000" w:usb2="00000000" w:usb3="00000000" w:csb0="0000001B" w:csb1="00000000"/>
  </w:font>
  <w:font w:name="Swis721 Md BT">
    <w:altName w:val="Arial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4F3" w:rsidRDefault="005634F3">
    <w:pPr>
      <w:pStyle w:val="Fuzeile"/>
      <w:jc w:val="right"/>
      <w:rPr>
        <w:lang w:val="de-DE"/>
      </w:rPr>
    </w:pPr>
    <w:r>
      <w:rPr>
        <w:lang w:val="de-DE"/>
      </w:rPr>
      <w:t>DYNA</w:t>
    </w:r>
    <w:r w:rsidRPr="008859E3">
      <w:rPr>
        <w:lang w:val="de-DE"/>
      </w:rPr>
      <w:t>more</w:t>
    </w:r>
    <w:r w:rsidRPr="007A4C79">
      <w:rPr>
        <w:lang w:val="de-DE"/>
      </w:rPr>
      <w:t xml:space="preserve"> </w:t>
    </w:r>
    <w:r>
      <w:rPr>
        <w:lang w:val="de-DE"/>
      </w:rPr>
      <w:t xml:space="preserve">Pressemitteilung 1/2012      Seite </w:t>
    </w:r>
    <w:r w:rsidR="00D408C4">
      <w:rPr>
        <w:rStyle w:val="Seitenzahl"/>
      </w:rPr>
      <w:fldChar w:fldCharType="begin"/>
    </w:r>
    <w:r>
      <w:rPr>
        <w:rStyle w:val="Seitenzahl"/>
        <w:lang w:val="de-DE"/>
      </w:rPr>
      <w:instrText xml:space="preserve"> PAGE </w:instrText>
    </w:r>
    <w:r w:rsidR="00D408C4">
      <w:rPr>
        <w:rStyle w:val="Seitenzahl"/>
      </w:rPr>
      <w:fldChar w:fldCharType="separate"/>
    </w:r>
    <w:r w:rsidR="00B145E7">
      <w:rPr>
        <w:rStyle w:val="Seitenzahl"/>
        <w:noProof/>
        <w:lang w:val="de-DE"/>
      </w:rPr>
      <w:t>2</w:t>
    </w:r>
    <w:r w:rsidR="00D408C4">
      <w:rPr>
        <w:rStyle w:val="Seitenzahl"/>
      </w:rPr>
      <w:fldChar w:fldCharType="end"/>
    </w:r>
    <w:r>
      <w:rPr>
        <w:rStyle w:val="Seitenzahl"/>
        <w:lang w:val="de-DE"/>
      </w:rPr>
      <w:t xml:space="preserve"> von </w:t>
    </w:r>
    <w:fldSimple w:instr=" NUMPAGES  \* MERGEFORMAT ">
      <w:r w:rsidR="00B145E7" w:rsidRPr="00B145E7">
        <w:rPr>
          <w:rStyle w:val="Seitenzahl"/>
          <w:rFonts w:cs="Arial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B0A" w:rsidRDefault="001E4B0A">
      <w:r>
        <w:separator/>
      </w:r>
    </w:p>
  </w:footnote>
  <w:footnote w:type="continuationSeparator" w:id="0">
    <w:p w:rsidR="001E4B0A" w:rsidRDefault="001E4B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4F3" w:rsidRDefault="005634F3" w:rsidP="008859E3">
    <w:pPr>
      <w:pStyle w:val="Kopfzeile"/>
      <w:tabs>
        <w:tab w:val="clear" w:pos="9072"/>
        <w:tab w:val="left" w:pos="522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1"/>
    <w:multiLevelType w:val="singleLevel"/>
    <w:tmpl w:val="3C3E829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216E360F"/>
    <w:multiLevelType w:val="singleLevel"/>
    <w:tmpl w:val="BCAA6176"/>
    <w:lvl w:ilvl="0">
      <w:start w:val="1"/>
      <w:numFmt w:val="bullet"/>
      <w:pStyle w:val="A-Einzugstandard"/>
      <w:lvlText w:val=""/>
      <w:lvlJc w:val="left"/>
      <w:pPr>
        <w:tabs>
          <w:tab w:val="num" w:pos="1134"/>
        </w:tabs>
        <w:ind w:left="1134" w:hanging="454"/>
      </w:pPr>
      <w:rPr>
        <w:rFonts w:ascii="Symbol" w:hAnsi="Symbol" w:hint="default"/>
      </w:rPr>
    </w:lvl>
  </w:abstractNum>
  <w:abstractNum w:abstractNumId="2">
    <w:nsid w:val="34113657"/>
    <w:multiLevelType w:val="singleLevel"/>
    <w:tmpl w:val="042204B8"/>
    <w:lvl w:ilvl="0">
      <w:start w:val="1"/>
      <w:numFmt w:val="lowerLetter"/>
      <w:pStyle w:val="AEinzugastandard"/>
      <w:lvlText w:val="%1)"/>
      <w:lvlJc w:val="left"/>
      <w:pPr>
        <w:tabs>
          <w:tab w:val="num" w:pos="927"/>
        </w:tabs>
        <w:ind w:left="907" w:hanging="340"/>
      </w:pPr>
    </w:lvl>
  </w:abstractNum>
  <w:abstractNum w:abstractNumId="3">
    <w:nsid w:val="48330830"/>
    <w:multiLevelType w:val="singleLevel"/>
    <w:tmpl w:val="3DF6736E"/>
    <w:lvl w:ilvl="0">
      <w:start w:val="1"/>
      <w:numFmt w:val="bullet"/>
      <w:pStyle w:val="vkasterl"/>
      <w:lvlText w:val="-"/>
      <w:lvlJc w:val="left"/>
      <w:pPr>
        <w:tabs>
          <w:tab w:val="num" w:pos="644"/>
        </w:tabs>
        <w:ind w:left="624" w:hanging="340"/>
      </w:pPr>
      <w:rPr>
        <w:sz w:val="16"/>
      </w:rPr>
    </w:lvl>
  </w:abstractNum>
  <w:abstractNum w:abstractNumId="4">
    <w:nsid w:val="6B6B47E3"/>
    <w:multiLevelType w:val="singleLevel"/>
    <w:tmpl w:val="4A726660"/>
    <w:lvl w:ilvl="0">
      <w:start w:val="1"/>
      <w:numFmt w:val="bullet"/>
      <w:pStyle w:val="vTextkrperEinzug"/>
      <w:lvlText w:val="-"/>
      <w:lvlJc w:val="left"/>
      <w:pPr>
        <w:tabs>
          <w:tab w:val="num" w:pos="1211"/>
        </w:tabs>
        <w:ind w:left="567" w:firstLine="284"/>
      </w:pPr>
      <w:rPr>
        <w:sz w:val="16"/>
      </w:rPr>
    </w:lvl>
  </w:abstractNum>
  <w:abstractNum w:abstractNumId="5">
    <w:nsid w:val="6DA52D06"/>
    <w:multiLevelType w:val="multilevel"/>
    <w:tmpl w:val="E7C62390"/>
    <w:lvl w:ilvl="0">
      <w:start w:val="1"/>
      <w:numFmt w:val="decimal"/>
      <w:pStyle w:val="berschrift1"/>
      <w:lvlText w:val="§ 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vberschrift4abc"/>
      <w:lvlText w:val="%2.%3.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pStyle w:val="berschrift4"/>
      <w:lvlText w:val="%4)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284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452B"/>
    <w:rsid w:val="00000BB6"/>
    <w:rsid w:val="0000312F"/>
    <w:rsid w:val="000049D5"/>
    <w:rsid w:val="00007907"/>
    <w:rsid w:val="00021971"/>
    <w:rsid w:val="000325B5"/>
    <w:rsid w:val="000430C2"/>
    <w:rsid w:val="00046067"/>
    <w:rsid w:val="00052A6C"/>
    <w:rsid w:val="0006777D"/>
    <w:rsid w:val="00067B0B"/>
    <w:rsid w:val="00070955"/>
    <w:rsid w:val="00073528"/>
    <w:rsid w:val="00085211"/>
    <w:rsid w:val="00093EF7"/>
    <w:rsid w:val="000A70E3"/>
    <w:rsid w:val="000B0D3C"/>
    <w:rsid w:val="000D1AAB"/>
    <w:rsid w:val="000D66E2"/>
    <w:rsid w:val="000F570D"/>
    <w:rsid w:val="00113B4B"/>
    <w:rsid w:val="00116D74"/>
    <w:rsid w:val="00122C7F"/>
    <w:rsid w:val="0012320D"/>
    <w:rsid w:val="001425AB"/>
    <w:rsid w:val="00150626"/>
    <w:rsid w:val="00156462"/>
    <w:rsid w:val="001643D4"/>
    <w:rsid w:val="00166F26"/>
    <w:rsid w:val="00174AD8"/>
    <w:rsid w:val="0018782D"/>
    <w:rsid w:val="00190E43"/>
    <w:rsid w:val="001922B3"/>
    <w:rsid w:val="00196FA9"/>
    <w:rsid w:val="001A2E37"/>
    <w:rsid w:val="001A4DFA"/>
    <w:rsid w:val="001A4FDC"/>
    <w:rsid w:val="001A543B"/>
    <w:rsid w:val="001A5E49"/>
    <w:rsid w:val="001A5FF8"/>
    <w:rsid w:val="001B0C83"/>
    <w:rsid w:val="001B6A65"/>
    <w:rsid w:val="001B76E4"/>
    <w:rsid w:val="001C7CEE"/>
    <w:rsid w:val="001D7892"/>
    <w:rsid w:val="001D7F13"/>
    <w:rsid w:val="001E20E3"/>
    <w:rsid w:val="001E3227"/>
    <w:rsid w:val="001E4B0A"/>
    <w:rsid w:val="001F6424"/>
    <w:rsid w:val="00200F52"/>
    <w:rsid w:val="00212EFF"/>
    <w:rsid w:val="00220EA0"/>
    <w:rsid w:val="00232103"/>
    <w:rsid w:val="002467B0"/>
    <w:rsid w:val="00254E55"/>
    <w:rsid w:val="00254FFB"/>
    <w:rsid w:val="00264103"/>
    <w:rsid w:val="00265FCC"/>
    <w:rsid w:val="00267570"/>
    <w:rsid w:val="002825EC"/>
    <w:rsid w:val="002846E1"/>
    <w:rsid w:val="00284D3A"/>
    <w:rsid w:val="00291CAB"/>
    <w:rsid w:val="00293BB4"/>
    <w:rsid w:val="00295FCF"/>
    <w:rsid w:val="00296F0D"/>
    <w:rsid w:val="002B0B47"/>
    <w:rsid w:val="002B4077"/>
    <w:rsid w:val="002B79FC"/>
    <w:rsid w:val="002C2EC2"/>
    <w:rsid w:val="002D7F10"/>
    <w:rsid w:val="002E7690"/>
    <w:rsid w:val="002F11CF"/>
    <w:rsid w:val="00323150"/>
    <w:rsid w:val="00333DE6"/>
    <w:rsid w:val="00337068"/>
    <w:rsid w:val="00337B16"/>
    <w:rsid w:val="00351122"/>
    <w:rsid w:val="00355CE2"/>
    <w:rsid w:val="0036433B"/>
    <w:rsid w:val="003649E4"/>
    <w:rsid w:val="003749C7"/>
    <w:rsid w:val="003970E9"/>
    <w:rsid w:val="003A1202"/>
    <w:rsid w:val="003A76EE"/>
    <w:rsid w:val="003B2AA6"/>
    <w:rsid w:val="003B2FCF"/>
    <w:rsid w:val="003E07E3"/>
    <w:rsid w:val="003E4822"/>
    <w:rsid w:val="0040090C"/>
    <w:rsid w:val="00423896"/>
    <w:rsid w:val="0043611F"/>
    <w:rsid w:val="0044383D"/>
    <w:rsid w:val="0045228E"/>
    <w:rsid w:val="004536CB"/>
    <w:rsid w:val="00465ADE"/>
    <w:rsid w:val="0047455E"/>
    <w:rsid w:val="0048102E"/>
    <w:rsid w:val="004905D0"/>
    <w:rsid w:val="00497C3A"/>
    <w:rsid w:val="004B0ABC"/>
    <w:rsid w:val="004C7311"/>
    <w:rsid w:val="004D570E"/>
    <w:rsid w:val="004D736E"/>
    <w:rsid w:val="004E66CB"/>
    <w:rsid w:val="004E7889"/>
    <w:rsid w:val="004F3440"/>
    <w:rsid w:val="00500A91"/>
    <w:rsid w:val="00506D3A"/>
    <w:rsid w:val="00510B05"/>
    <w:rsid w:val="005634F3"/>
    <w:rsid w:val="00576561"/>
    <w:rsid w:val="00577DEE"/>
    <w:rsid w:val="00591157"/>
    <w:rsid w:val="00597A00"/>
    <w:rsid w:val="005A099C"/>
    <w:rsid w:val="005A1515"/>
    <w:rsid w:val="005A2F64"/>
    <w:rsid w:val="005A4279"/>
    <w:rsid w:val="005A5993"/>
    <w:rsid w:val="005B7B26"/>
    <w:rsid w:val="005D21EA"/>
    <w:rsid w:val="005D67DF"/>
    <w:rsid w:val="005E7FBC"/>
    <w:rsid w:val="00604940"/>
    <w:rsid w:val="006146FA"/>
    <w:rsid w:val="00615DD7"/>
    <w:rsid w:val="006231C3"/>
    <w:rsid w:val="00632F4B"/>
    <w:rsid w:val="00645517"/>
    <w:rsid w:val="00645A14"/>
    <w:rsid w:val="00663187"/>
    <w:rsid w:val="0068066A"/>
    <w:rsid w:val="006952B5"/>
    <w:rsid w:val="006B4FBF"/>
    <w:rsid w:val="006B7CBE"/>
    <w:rsid w:val="006C141C"/>
    <w:rsid w:val="006C2742"/>
    <w:rsid w:val="006C61CC"/>
    <w:rsid w:val="006C739C"/>
    <w:rsid w:val="006E036B"/>
    <w:rsid w:val="006E3576"/>
    <w:rsid w:val="006E581C"/>
    <w:rsid w:val="006E7F14"/>
    <w:rsid w:val="00702483"/>
    <w:rsid w:val="007048D7"/>
    <w:rsid w:val="00743BA1"/>
    <w:rsid w:val="00750AB5"/>
    <w:rsid w:val="00770C60"/>
    <w:rsid w:val="00774B66"/>
    <w:rsid w:val="007751B1"/>
    <w:rsid w:val="00783EBE"/>
    <w:rsid w:val="00794C2A"/>
    <w:rsid w:val="007966EE"/>
    <w:rsid w:val="007A1A6B"/>
    <w:rsid w:val="007A2204"/>
    <w:rsid w:val="007A4C79"/>
    <w:rsid w:val="007E18D3"/>
    <w:rsid w:val="007F642E"/>
    <w:rsid w:val="00801ABC"/>
    <w:rsid w:val="00822D1C"/>
    <w:rsid w:val="00822F9F"/>
    <w:rsid w:val="00823C89"/>
    <w:rsid w:val="008343CB"/>
    <w:rsid w:val="008351D5"/>
    <w:rsid w:val="00845EFF"/>
    <w:rsid w:val="008601B0"/>
    <w:rsid w:val="00860564"/>
    <w:rsid w:val="00863E01"/>
    <w:rsid w:val="00873A37"/>
    <w:rsid w:val="00875469"/>
    <w:rsid w:val="00880359"/>
    <w:rsid w:val="00881AED"/>
    <w:rsid w:val="008859E3"/>
    <w:rsid w:val="00885F5B"/>
    <w:rsid w:val="0088791C"/>
    <w:rsid w:val="008A6C49"/>
    <w:rsid w:val="008D58F9"/>
    <w:rsid w:val="008D7447"/>
    <w:rsid w:val="008F2B8A"/>
    <w:rsid w:val="008F3301"/>
    <w:rsid w:val="008F6042"/>
    <w:rsid w:val="00905C55"/>
    <w:rsid w:val="00912487"/>
    <w:rsid w:val="0091352E"/>
    <w:rsid w:val="0094248F"/>
    <w:rsid w:val="0094249F"/>
    <w:rsid w:val="009432F9"/>
    <w:rsid w:val="00947679"/>
    <w:rsid w:val="009613B7"/>
    <w:rsid w:val="00983C82"/>
    <w:rsid w:val="00994CEE"/>
    <w:rsid w:val="009A29D7"/>
    <w:rsid w:val="009B1FD8"/>
    <w:rsid w:val="009C1ADE"/>
    <w:rsid w:val="009C1BC0"/>
    <w:rsid w:val="009E57AD"/>
    <w:rsid w:val="009E57E2"/>
    <w:rsid w:val="009F5DA9"/>
    <w:rsid w:val="00A07246"/>
    <w:rsid w:val="00A16EF1"/>
    <w:rsid w:val="00A4799A"/>
    <w:rsid w:val="00A54AFC"/>
    <w:rsid w:val="00A56F59"/>
    <w:rsid w:val="00A7175D"/>
    <w:rsid w:val="00A74475"/>
    <w:rsid w:val="00A757CD"/>
    <w:rsid w:val="00A868A5"/>
    <w:rsid w:val="00A91CB9"/>
    <w:rsid w:val="00AB452B"/>
    <w:rsid w:val="00AC5355"/>
    <w:rsid w:val="00AC54BE"/>
    <w:rsid w:val="00AD1BF4"/>
    <w:rsid w:val="00B02E08"/>
    <w:rsid w:val="00B12097"/>
    <w:rsid w:val="00B145E7"/>
    <w:rsid w:val="00B23FEA"/>
    <w:rsid w:val="00B36636"/>
    <w:rsid w:val="00B40A44"/>
    <w:rsid w:val="00B51E98"/>
    <w:rsid w:val="00B52118"/>
    <w:rsid w:val="00B62BAC"/>
    <w:rsid w:val="00B65280"/>
    <w:rsid w:val="00B757D5"/>
    <w:rsid w:val="00B87277"/>
    <w:rsid w:val="00B87B9A"/>
    <w:rsid w:val="00B934D1"/>
    <w:rsid w:val="00BA13E4"/>
    <w:rsid w:val="00BB0260"/>
    <w:rsid w:val="00BB77B0"/>
    <w:rsid w:val="00BC3D7E"/>
    <w:rsid w:val="00BC6BAD"/>
    <w:rsid w:val="00BE67E4"/>
    <w:rsid w:val="00C078BC"/>
    <w:rsid w:val="00C13F92"/>
    <w:rsid w:val="00C14EB2"/>
    <w:rsid w:val="00C164D4"/>
    <w:rsid w:val="00C31F15"/>
    <w:rsid w:val="00C379E8"/>
    <w:rsid w:val="00C62F03"/>
    <w:rsid w:val="00C722F7"/>
    <w:rsid w:val="00C82893"/>
    <w:rsid w:val="00C82A11"/>
    <w:rsid w:val="00C83B98"/>
    <w:rsid w:val="00C97696"/>
    <w:rsid w:val="00CA1173"/>
    <w:rsid w:val="00CA7FD2"/>
    <w:rsid w:val="00CC5DFD"/>
    <w:rsid w:val="00CC60C1"/>
    <w:rsid w:val="00CE1D0C"/>
    <w:rsid w:val="00CE5C04"/>
    <w:rsid w:val="00CF5523"/>
    <w:rsid w:val="00CF571D"/>
    <w:rsid w:val="00CF7F9C"/>
    <w:rsid w:val="00D04D52"/>
    <w:rsid w:val="00D05999"/>
    <w:rsid w:val="00D07C9C"/>
    <w:rsid w:val="00D107F1"/>
    <w:rsid w:val="00D35147"/>
    <w:rsid w:val="00D37484"/>
    <w:rsid w:val="00D408C4"/>
    <w:rsid w:val="00D500F0"/>
    <w:rsid w:val="00D54550"/>
    <w:rsid w:val="00DB156A"/>
    <w:rsid w:val="00DB59D2"/>
    <w:rsid w:val="00DD281F"/>
    <w:rsid w:val="00DD5B5D"/>
    <w:rsid w:val="00DD6FAB"/>
    <w:rsid w:val="00DE5E2E"/>
    <w:rsid w:val="00E07F82"/>
    <w:rsid w:val="00E14DC4"/>
    <w:rsid w:val="00E17FD1"/>
    <w:rsid w:val="00E32195"/>
    <w:rsid w:val="00E44555"/>
    <w:rsid w:val="00E635F9"/>
    <w:rsid w:val="00E819BA"/>
    <w:rsid w:val="00E8213E"/>
    <w:rsid w:val="00E9431B"/>
    <w:rsid w:val="00E94FC3"/>
    <w:rsid w:val="00EA1DD4"/>
    <w:rsid w:val="00EA480F"/>
    <w:rsid w:val="00EA5F15"/>
    <w:rsid w:val="00EB19BB"/>
    <w:rsid w:val="00EC40A3"/>
    <w:rsid w:val="00ED2418"/>
    <w:rsid w:val="00EF2898"/>
    <w:rsid w:val="00F010E8"/>
    <w:rsid w:val="00F0771A"/>
    <w:rsid w:val="00F07E34"/>
    <w:rsid w:val="00F37672"/>
    <w:rsid w:val="00F52B10"/>
    <w:rsid w:val="00F63292"/>
    <w:rsid w:val="00F92841"/>
    <w:rsid w:val="00F96F2F"/>
    <w:rsid w:val="00FA315A"/>
    <w:rsid w:val="00FA6949"/>
    <w:rsid w:val="00FB4F46"/>
    <w:rsid w:val="00FD52C8"/>
    <w:rsid w:val="00FE04E3"/>
    <w:rsid w:val="00FE2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5FCC"/>
    <w:pPr>
      <w:widowControl w:val="0"/>
      <w:spacing w:before="240" w:after="60"/>
      <w:jc w:val="both"/>
    </w:pPr>
    <w:rPr>
      <w:rFonts w:ascii="Arial" w:hAnsi="Arial"/>
      <w:sz w:val="22"/>
      <w:lang w:val="en-US" w:eastAsia="de-DE"/>
    </w:rPr>
  </w:style>
  <w:style w:type="paragraph" w:styleId="berschrift1">
    <w:name w:val="heading 1"/>
    <w:basedOn w:val="Standard"/>
    <w:next w:val="Standard"/>
    <w:qFormat/>
    <w:rsid w:val="008A6C49"/>
    <w:pPr>
      <w:keepLines/>
      <w:numPr>
        <w:numId w:val="7"/>
      </w:numPr>
      <w:tabs>
        <w:tab w:val="left" w:pos="0"/>
        <w:tab w:val="left" w:pos="567"/>
      </w:tabs>
      <w:jc w:val="left"/>
      <w:outlineLvl w:val="0"/>
    </w:pPr>
    <w:rPr>
      <w:b/>
      <w:sz w:val="28"/>
      <w:lang w:val="de-DE"/>
    </w:rPr>
  </w:style>
  <w:style w:type="paragraph" w:styleId="berschrift2">
    <w:name w:val="heading 2"/>
    <w:basedOn w:val="Standard"/>
    <w:next w:val="Standard"/>
    <w:qFormat/>
    <w:rsid w:val="008A6C49"/>
    <w:pPr>
      <w:keepLines/>
      <w:tabs>
        <w:tab w:val="num" w:pos="576"/>
      </w:tabs>
      <w:ind w:left="578" w:hanging="578"/>
      <w:outlineLvl w:val="1"/>
    </w:pPr>
  </w:style>
  <w:style w:type="paragraph" w:styleId="berschrift3">
    <w:name w:val="heading 3"/>
    <w:basedOn w:val="Standard"/>
    <w:next w:val="Standard"/>
    <w:qFormat/>
    <w:rsid w:val="008A6C49"/>
    <w:pPr>
      <w:keepNext/>
      <w:tabs>
        <w:tab w:val="left" w:pos="0"/>
      </w:tabs>
      <w:jc w:val="center"/>
      <w:outlineLvl w:val="2"/>
    </w:pPr>
    <w:rPr>
      <w:b/>
      <w:sz w:val="32"/>
      <w:lang w:val="de-DE"/>
    </w:rPr>
  </w:style>
  <w:style w:type="paragraph" w:styleId="berschrift4">
    <w:name w:val="heading 4"/>
    <w:basedOn w:val="Standard"/>
    <w:next w:val="Standard"/>
    <w:qFormat/>
    <w:rsid w:val="008A6C49"/>
    <w:pPr>
      <w:keepNext/>
      <w:numPr>
        <w:ilvl w:val="3"/>
        <w:numId w:val="7"/>
      </w:numPr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rsid w:val="008A6C49"/>
    <w:pPr>
      <w:numPr>
        <w:ilvl w:val="4"/>
        <w:numId w:val="7"/>
      </w:numPr>
      <w:outlineLvl w:val="4"/>
    </w:pPr>
  </w:style>
  <w:style w:type="paragraph" w:styleId="berschrift6">
    <w:name w:val="heading 6"/>
    <w:basedOn w:val="Standard"/>
    <w:next w:val="Standard"/>
    <w:qFormat/>
    <w:rsid w:val="008A6C49"/>
    <w:pPr>
      <w:numPr>
        <w:ilvl w:val="5"/>
        <w:numId w:val="7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8A6C49"/>
    <w:pPr>
      <w:numPr>
        <w:ilvl w:val="6"/>
        <w:numId w:val="7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8A6C49"/>
    <w:pPr>
      <w:numPr>
        <w:ilvl w:val="7"/>
        <w:numId w:val="7"/>
      </w:numPr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rsid w:val="008A6C49"/>
    <w:pPr>
      <w:numPr>
        <w:ilvl w:val="8"/>
        <w:numId w:val="7"/>
      </w:numPr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berschrift3">
    <w:name w:val="v überschrift 3"/>
    <w:basedOn w:val="berschrift3"/>
    <w:rsid w:val="008A6C49"/>
    <w:pPr>
      <w:keepNext w:val="0"/>
      <w:keepLines/>
      <w:tabs>
        <w:tab w:val="num" w:pos="720"/>
        <w:tab w:val="left" w:pos="1134"/>
      </w:tabs>
      <w:ind w:left="720" w:hanging="720"/>
      <w:jc w:val="left"/>
    </w:pPr>
    <w:rPr>
      <w:b w:val="0"/>
      <w:sz w:val="22"/>
    </w:rPr>
  </w:style>
  <w:style w:type="paragraph" w:customStyle="1" w:styleId="v-linie">
    <w:name w:val="v-linie"/>
    <w:basedOn w:val="Textkrper"/>
    <w:rsid w:val="008A6C49"/>
    <w:pPr>
      <w:pBdr>
        <w:top w:val="dashed" w:sz="4" w:space="1" w:color="auto"/>
      </w:pBdr>
    </w:pPr>
    <w:rPr>
      <w:sz w:val="20"/>
    </w:rPr>
  </w:style>
  <w:style w:type="paragraph" w:styleId="Textkrper">
    <w:name w:val="Body Text"/>
    <w:basedOn w:val="Standard"/>
    <w:rsid w:val="008A6C49"/>
    <w:pPr>
      <w:tabs>
        <w:tab w:val="left" w:pos="0"/>
      </w:tabs>
      <w:jc w:val="center"/>
    </w:pPr>
    <w:rPr>
      <w:lang w:val="de-DE"/>
    </w:rPr>
  </w:style>
  <w:style w:type="paragraph" w:styleId="Dokumentstruktur">
    <w:name w:val="Document Map"/>
    <w:basedOn w:val="Standard"/>
    <w:semiHidden/>
    <w:rsid w:val="008A6C49"/>
    <w:pPr>
      <w:shd w:val="clear" w:color="auto" w:fill="000080"/>
    </w:pPr>
    <w:rPr>
      <w:rFonts w:ascii="Tahoma" w:hAnsi="Tahoma"/>
    </w:rPr>
  </w:style>
  <w:style w:type="character" w:styleId="Funotenzeichen">
    <w:name w:val="footnote reference"/>
    <w:basedOn w:val="Absatz-Standardschriftart"/>
    <w:semiHidden/>
    <w:rsid w:val="008A6C49"/>
  </w:style>
  <w:style w:type="paragraph" w:styleId="Funotentext">
    <w:name w:val="footnote text"/>
    <w:basedOn w:val="Standard"/>
    <w:semiHidden/>
    <w:rsid w:val="008A6C49"/>
    <w:rPr>
      <w:sz w:val="20"/>
    </w:rPr>
  </w:style>
  <w:style w:type="paragraph" w:styleId="Kopfzeile">
    <w:name w:val="header"/>
    <w:basedOn w:val="Standard"/>
    <w:rsid w:val="008A6C4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A6C49"/>
    <w:pPr>
      <w:pBdr>
        <w:top w:val="single" w:sz="4" w:space="1" w:color="auto"/>
      </w:pBdr>
      <w:tabs>
        <w:tab w:val="left" w:pos="2835"/>
        <w:tab w:val="left" w:pos="5103"/>
        <w:tab w:val="left" w:pos="7938"/>
      </w:tabs>
    </w:pPr>
    <w:rPr>
      <w:sz w:val="16"/>
    </w:rPr>
  </w:style>
  <w:style w:type="paragraph" w:customStyle="1" w:styleId="Textkrper21">
    <w:name w:val="Textkörper 21"/>
    <w:basedOn w:val="Standard"/>
    <w:rsid w:val="008A6C49"/>
    <w:pPr>
      <w:tabs>
        <w:tab w:val="left" w:pos="0"/>
      </w:tabs>
    </w:pPr>
    <w:rPr>
      <w:lang w:val="de-DE"/>
    </w:rPr>
  </w:style>
  <w:style w:type="paragraph" w:customStyle="1" w:styleId="Textkrper-Einzug21">
    <w:name w:val="Textkörper-Einzug 21"/>
    <w:basedOn w:val="Standard"/>
    <w:rsid w:val="008A6C49"/>
    <w:pPr>
      <w:tabs>
        <w:tab w:val="left" w:pos="0"/>
        <w:tab w:val="left" w:pos="284"/>
        <w:tab w:val="left" w:pos="426"/>
      </w:tabs>
      <w:ind w:left="720"/>
    </w:pPr>
    <w:rPr>
      <w:lang w:val="de-DE"/>
    </w:rPr>
  </w:style>
  <w:style w:type="paragraph" w:customStyle="1" w:styleId="Textkrper-Einzug31">
    <w:name w:val="Textkörper-Einzug 31"/>
    <w:basedOn w:val="Standard"/>
    <w:rsid w:val="008A6C49"/>
    <w:pPr>
      <w:ind w:left="420"/>
    </w:pPr>
    <w:rPr>
      <w:lang w:val="de-DE"/>
    </w:rPr>
  </w:style>
  <w:style w:type="paragraph" w:styleId="Liste">
    <w:name w:val="List"/>
    <w:basedOn w:val="Standard"/>
    <w:rsid w:val="008A6C49"/>
    <w:pPr>
      <w:ind w:left="283" w:hanging="283"/>
    </w:pPr>
  </w:style>
  <w:style w:type="paragraph" w:styleId="Liste2">
    <w:name w:val="List 2"/>
    <w:basedOn w:val="Standard"/>
    <w:rsid w:val="008A6C49"/>
    <w:pPr>
      <w:ind w:left="566" w:hanging="283"/>
    </w:pPr>
  </w:style>
  <w:style w:type="paragraph" w:styleId="Aufzhlungszeichen2">
    <w:name w:val="List Bullet 2"/>
    <w:basedOn w:val="Standard"/>
    <w:autoRedefine/>
    <w:rsid w:val="008A6C49"/>
    <w:pPr>
      <w:tabs>
        <w:tab w:val="left" w:pos="643"/>
      </w:tabs>
      <w:ind w:left="643" w:hanging="360"/>
    </w:pPr>
  </w:style>
  <w:style w:type="paragraph" w:styleId="Listenfortsetzung">
    <w:name w:val="List Continue"/>
    <w:basedOn w:val="Standard"/>
    <w:rsid w:val="008A6C49"/>
    <w:pPr>
      <w:spacing w:after="120"/>
      <w:ind w:left="283"/>
    </w:pPr>
  </w:style>
  <w:style w:type="paragraph" w:styleId="Listenfortsetzung2">
    <w:name w:val="List Continue 2"/>
    <w:basedOn w:val="Standard"/>
    <w:rsid w:val="008A6C49"/>
    <w:pPr>
      <w:spacing w:after="120"/>
      <w:ind w:left="566"/>
    </w:pPr>
  </w:style>
  <w:style w:type="paragraph" w:styleId="Titel">
    <w:name w:val="Title"/>
    <w:basedOn w:val="Standard"/>
    <w:qFormat/>
    <w:rsid w:val="008A6C49"/>
    <w:pPr>
      <w:spacing w:before="1100" w:after="240"/>
      <w:jc w:val="center"/>
    </w:pPr>
    <w:rPr>
      <w:b/>
      <w:kern w:val="28"/>
      <w:sz w:val="32"/>
    </w:rPr>
  </w:style>
  <w:style w:type="paragraph" w:customStyle="1" w:styleId="Anlage">
    <w:name w:val="Anlage"/>
    <w:basedOn w:val="Standard"/>
    <w:rsid w:val="008A6C49"/>
    <w:pPr>
      <w:tabs>
        <w:tab w:val="left" w:pos="1134"/>
        <w:tab w:val="left" w:pos="2835"/>
      </w:tabs>
      <w:spacing w:before="120"/>
      <w:ind w:left="1134" w:hanging="1134"/>
    </w:pPr>
  </w:style>
  <w:style w:type="paragraph" w:styleId="Liste3">
    <w:name w:val="List 3"/>
    <w:basedOn w:val="Standard"/>
    <w:rsid w:val="008A6C49"/>
    <w:pPr>
      <w:ind w:left="849" w:hanging="283"/>
    </w:pPr>
  </w:style>
  <w:style w:type="paragraph" w:styleId="Liste4">
    <w:name w:val="List 4"/>
    <w:basedOn w:val="Standard"/>
    <w:rsid w:val="008A6C49"/>
    <w:pPr>
      <w:ind w:left="1132" w:hanging="283"/>
    </w:pPr>
  </w:style>
  <w:style w:type="paragraph" w:styleId="Liste5">
    <w:name w:val="List 5"/>
    <w:basedOn w:val="Standard"/>
    <w:rsid w:val="008A6C49"/>
    <w:pPr>
      <w:ind w:left="1415" w:hanging="283"/>
    </w:pPr>
  </w:style>
  <w:style w:type="paragraph" w:styleId="Aufzhlungszeichen4">
    <w:name w:val="List Bullet 4"/>
    <w:basedOn w:val="Standard"/>
    <w:autoRedefine/>
    <w:rsid w:val="008A6C49"/>
    <w:pPr>
      <w:numPr>
        <w:numId w:val="2"/>
      </w:numPr>
    </w:pPr>
  </w:style>
  <w:style w:type="paragraph" w:styleId="Listenfortsetzung3">
    <w:name w:val="List Continue 3"/>
    <w:basedOn w:val="Standard"/>
    <w:rsid w:val="008A6C49"/>
    <w:pPr>
      <w:spacing w:after="120"/>
      <w:ind w:left="849"/>
    </w:pPr>
  </w:style>
  <w:style w:type="paragraph" w:styleId="Standardeinzug">
    <w:name w:val="Normal Indent"/>
    <w:basedOn w:val="Standard"/>
    <w:rsid w:val="008A6C49"/>
    <w:pPr>
      <w:ind w:left="708"/>
    </w:pPr>
  </w:style>
  <w:style w:type="paragraph" w:styleId="Textkrper2">
    <w:name w:val="Body Text 2"/>
    <w:basedOn w:val="Standard"/>
    <w:rsid w:val="008A6C49"/>
    <w:pPr>
      <w:jc w:val="left"/>
    </w:pPr>
  </w:style>
  <w:style w:type="paragraph" w:styleId="Textkrper-Zeileneinzug">
    <w:name w:val="Body Text Indent"/>
    <w:basedOn w:val="Standard"/>
    <w:rsid w:val="008A6C49"/>
    <w:pPr>
      <w:ind w:left="570"/>
      <w:jc w:val="left"/>
    </w:pPr>
  </w:style>
  <w:style w:type="character" w:styleId="Seitenzahl">
    <w:name w:val="page number"/>
    <w:basedOn w:val="Absatz-Standardschriftart"/>
    <w:rsid w:val="008A6C49"/>
  </w:style>
  <w:style w:type="paragraph" w:styleId="Textkrper-Einzug2">
    <w:name w:val="Body Text Indent 2"/>
    <w:basedOn w:val="Standard"/>
    <w:rsid w:val="008A6C49"/>
    <w:pPr>
      <w:keepNext/>
      <w:tabs>
        <w:tab w:val="left" w:pos="567"/>
      </w:tabs>
      <w:ind w:left="567" w:hanging="567"/>
    </w:pPr>
  </w:style>
  <w:style w:type="paragraph" w:customStyle="1" w:styleId="vTextkrperEinzug">
    <w:name w:val="v Textkörper_Einzug"/>
    <w:basedOn w:val="Textkrper-Zeileneinzug"/>
    <w:rsid w:val="008A6C49"/>
    <w:pPr>
      <w:numPr>
        <w:numId w:val="5"/>
      </w:numPr>
      <w:tabs>
        <w:tab w:val="left" w:pos="1134"/>
      </w:tabs>
      <w:spacing w:before="120" w:after="0"/>
      <w:ind w:left="1135" w:hanging="284"/>
    </w:pPr>
  </w:style>
  <w:style w:type="paragraph" w:customStyle="1" w:styleId="vkasterl">
    <w:name w:val="v kasterl"/>
    <w:basedOn w:val="Aufzhlungszeichen2"/>
    <w:rsid w:val="008A6C49"/>
    <w:pPr>
      <w:numPr>
        <w:numId w:val="4"/>
      </w:numPr>
      <w:tabs>
        <w:tab w:val="left" w:pos="1701"/>
      </w:tabs>
      <w:spacing w:before="120" w:after="0"/>
      <w:jc w:val="left"/>
    </w:pPr>
  </w:style>
  <w:style w:type="paragraph" w:customStyle="1" w:styleId="vStandard">
    <w:name w:val="v Standard"/>
    <w:basedOn w:val="Standard"/>
    <w:rsid w:val="008A6C49"/>
    <w:rPr>
      <w:sz w:val="20"/>
    </w:rPr>
  </w:style>
  <w:style w:type="paragraph" w:customStyle="1" w:styleId="vTextkrper">
    <w:name w:val="v Textkörper"/>
    <w:basedOn w:val="Textkrper"/>
    <w:rsid w:val="008A6C49"/>
    <w:rPr>
      <w:sz w:val="20"/>
    </w:rPr>
  </w:style>
  <w:style w:type="paragraph" w:customStyle="1" w:styleId="vTitel">
    <w:name w:val="v Titel"/>
    <w:basedOn w:val="Titel"/>
    <w:rsid w:val="008A6C49"/>
  </w:style>
  <w:style w:type="paragraph" w:customStyle="1" w:styleId="vberschrift1">
    <w:name w:val="v Überschrift 1"/>
    <w:basedOn w:val="berschrift1"/>
    <w:rsid w:val="008A6C49"/>
    <w:rPr>
      <w:sz w:val="24"/>
    </w:rPr>
  </w:style>
  <w:style w:type="paragraph" w:customStyle="1" w:styleId="vberschrift2">
    <w:name w:val="v Überschrift 2"/>
    <w:basedOn w:val="berschrift2"/>
    <w:rsid w:val="008A6C49"/>
    <w:pPr>
      <w:tabs>
        <w:tab w:val="clear" w:pos="576"/>
        <w:tab w:val="left" w:pos="567"/>
      </w:tabs>
      <w:ind w:left="567" w:hanging="567"/>
    </w:pPr>
    <w:rPr>
      <w:sz w:val="20"/>
    </w:rPr>
  </w:style>
  <w:style w:type="paragraph" w:customStyle="1" w:styleId="Formatvorlage1">
    <w:name w:val="Formatvorlage1"/>
    <w:basedOn w:val="berschrift3"/>
    <w:rsid w:val="008A6C49"/>
    <w:pPr>
      <w:spacing w:line="360" w:lineRule="auto"/>
    </w:pPr>
  </w:style>
  <w:style w:type="paragraph" w:customStyle="1" w:styleId="Formatvorlage2">
    <w:name w:val="Formatvorlage2"/>
    <w:basedOn w:val="Formatvorlage1"/>
    <w:rsid w:val="008A6C49"/>
    <w:pPr>
      <w:keepLines/>
      <w:spacing w:line="240" w:lineRule="auto"/>
    </w:pPr>
    <w:rPr>
      <w:b w:val="0"/>
      <w:sz w:val="22"/>
    </w:rPr>
  </w:style>
  <w:style w:type="paragraph" w:customStyle="1" w:styleId="Astandardfett">
    <w:name w:val="A standard fett"/>
    <w:basedOn w:val="Standard"/>
    <w:rsid w:val="008A6C49"/>
    <w:pPr>
      <w:spacing w:before="0" w:after="0"/>
    </w:pPr>
    <w:rPr>
      <w:b/>
      <w:snapToGrid w:val="0"/>
      <w:sz w:val="20"/>
      <w:lang w:val="de-DE"/>
    </w:rPr>
  </w:style>
  <w:style w:type="paragraph" w:customStyle="1" w:styleId="vliniekurz">
    <w:name w:val="v linie kurz"/>
    <w:basedOn w:val="v-linie"/>
    <w:rsid w:val="008A6C49"/>
    <w:pPr>
      <w:pBdr>
        <w:top w:val="dotted" w:sz="4" w:space="1" w:color="auto"/>
      </w:pBdr>
    </w:pPr>
  </w:style>
  <w:style w:type="paragraph" w:customStyle="1" w:styleId="vstandardfett">
    <w:name w:val="v standard fett"/>
    <w:basedOn w:val="Standard"/>
    <w:rsid w:val="008A6C49"/>
    <w:rPr>
      <w:b/>
    </w:rPr>
  </w:style>
  <w:style w:type="paragraph" w:customStyle="1" w:styleId="vberschrift4abc">
    <w:name w:val="v überschrift 4abc"/>
    <w:basedOn w:val="berschrift4"/>
    <w:rsid w:val="008A6C49"/>
    <w:pPr>
      <w:numPr>
        <w:ilvl w:val="2"/>
      </w:numPr>
    </w:pPr>
    <w:rPr>
      <w:rFonts w:ascii="Times New Roman" w:hAnsi="Times New Roman"/>
      <w:b w:val="0"/>
      <w:sz w:val="20"/>
    </w:rPr>
  </w:style>
  <w:style w:type="paragraph" w:customStyle="1" w:styleId="ATitel">
    <w:name w:val="A Titel"/>
    <w:basedOn w:val="Titel"/>
    <w:rsid w:val="008A6C49"/>
    <w:pPr>
      <w:spacing w:before="240" w:after="60"/>
      <w:outlineLvl w:val="0"/>
    </w:pPr>
    <w:rPr>
      <w:snapToGrid w:val="0"/>
      <w:lang w:val="de-DE"/>
    </w:rPr>
  </w:style>
  <w:style w:type="paragraph" w:customStyle="1" w:styleId="A-Einzugstandard">
    <w:name w:val="A - Einzug standard"/>
    <w:basedOn w:val="Standard"/>
    <w:rsid w:val="008A6C49"/>
    <w:pPr>
      <w:numPr>
        <w:numId w:val="6"/>
      </w:numPr>
      <w:tabs>
        <w:tab w:val="left" w:pos="284"/>
      </w:tabs>
      <w:spacing w:before="60" w:after="0"/>
    </w:pPr>
    <w:rPr>
      <w:snapToGrid w:val="0"/>
      <w:lang w:val="de-DE"/>
    </w:rPr>
  </w:style>
  <w:style w:type="paragraph" w:customStyle="1" w:styleId="AEinzugastandard">
    <w:name w:val="A Einzug a) standard"/>
    <w:basedOn w:val="A-Einzugstandard"/>
    <w:rsid w:val="008A6C49"/>
    <w:pPr>
      <w:numPr>
        <w:numId w:val="3"/>
      </w:numPr>
      <w:tabs>
        <w:tab w:val="clear" w:pos="284"/>
        <w:tab w:val="clear" w:pos="927"/>
        <w:tab w:val="left" w:pos="0"/>
      </w:tabs>
      <w:ind w:left="1474" w:hanging="360"/>
    </w:pPr>
  </w:style>
  <w:style w:type="paragraph" w:customStyle="1" w:styleId="aber2">
    <w:name w:val="a über 2"/>
    <w:basedOn w:val="vberschrift2"/>
    <w:rsid w:val="008A6C49"/>
    <w:pPr>
      <w:tabs>
        <w:tab w:val="num" w:pos="432"/>
      </w:tabs>
      <w:spacing w:before="120"/>
      <w:ind w:left="432" w:hanging="432"/>
    </w:pPr>
    <w:rPr>
      <w:b/>
      <w:sz w:val="22"/>
    </w:rPr>
  </w:style>
  <w:style w:type="character" w:styleId="Hyperlink">
    <w:name w:val="Hyperlink"/>
    <w:rsid w:val="008A6C49"/>
    <w:rPr>
      <w:color w:val="0000FF"/>
      <w:u w:val="single"/>
    </w:rPr>
  </w:style>
  <w:style w:type="paragraph" w:customStyle="1" w:styleId="Astandardunter">
    <w:name w:val="A standard unter ."/>
    <w:basedOn w:val="Astandardfett"/>
    <w:rsid w:val="008A6C49"/>
    <w:pPr>
      <w:tabs>
        <w:tab w:val="left" w:pos="1701"/>
      </w:tabs>
      <w:ind w:left="850" w:firstLine="284"/>
    </w:pPr>
    <w:rPr>
      <w:b w:val="0"/>
      <w:sz w:val="22"/>
    </w:rPr>
  </w:style>
  <w:style w:type="character" w:styleId="BesuchterHyperlink">
    <w:name w:val="FollowedHyperlink"/>
    <w:rsid w:val="008A6C49"/>
    <w:rPr>
      <w:color w:val="800080"/>
      <w:u w:val="single"/>
    </w:rPr>
  </w:style>
  <w:style w:type="paragraph" w:customStyle="1" w:styleId="Flietext">
    <w:name w:val="Fließtext"/>
    <w:rsid w:val="008A6C49"/>
    <w:pPr>
      <w:spacing w:line="320" w:lineRule="atLeast"/>
      <w:jc w:val="both"/>
    </w:pPr>
    <w:rPr>
      <w:rFonts w:ascii="Swis721 Lt BT" w:hAnsi="Swis721 Lt BT"/>
      <w:snapToGrid w:val="0"/>
      <w:color w:val="000000"/>
      <w:lang w:val="de-DE" w:eastAsia="de-DE"/>
    </w:rPr>
  </w:style>
  <w:style w:type="paragraph" w:customStyle="1" w:styleId="Titel3">
    <w:name w:val="Titel 3"/>
    <w:basedOn w:val="Standard"/>
    <w:rsid w:val="008A6C49"/>
    <w:pPr>
      <w:widowControl/>
      <w:spacing w:before="0" w:after="0" w:line="294" w:lineRule="atLeast"/>
      <w:jc w:val="left"/>
    </w:pPr>
    <w:rPr>
      <w:rFonts w:ascii="Swis721 Md BT" w:hAnsi="Swis721 Md BT"/>
      <w:snapToGrid w:val="0"/>
      <w:sz w:val="18"/>
      <w:lang w:val="de-DE"/>
    </w:rPr>
  </w:style>
  <w:style w:type="paragraph" w:styleId="Textkrper3">
    <w:name w:val="Body Text 3"/>
    <w:basedOn w:val="Standard"/>
    <w:link w:val="Textkrper3Zchn"/>
    <w:rsid w:val="008A6C49"/>
    <w:pPr>
      <w:spacing w:before="0" w:after="0" w:line="360" w:lineRule="auto"/>
      <w:ind w:right="2977"/>
    </w:pPr>
    <w:rPr>
      <w:bCs/>
    </w:rPr>
  </w:style>
  <w:style w:type="paragraph" w:customStyle="1" w:styleId="fller">
    <w:name w:val="füller"/>
    <w:basedOn w:val="Flietext"/>
    <w:next w:val="Flietext"/>
    <w:rsid w:val="008A6C49"/>
    <w:pPr>
      <w:autoSpaceDE w:val="0"/>
      <w:autoSpaceDN w:val="0"/>
      <w:adjustRightInd w:val="0"/>
      <w:spacing w:line="240" w:lineRule="auto"/>
    </w:pPr>
    <w:rPr>
      <w:snapToGrid/>
      <w:color w:val="auto"/>
      <w:sz w:val="8"/>
      <w:szCs w:val="8"/>
    </w:rPr>
  </w:style>
  <w:style w:type="paragraph" w:customStyle="1" w:styleId="fliepunkt">
    <w:name w:val="fließpunkt"/>
    <w:basedOn w:val="Flietext"/>
    <w:rsid w:val="008A6C49"/>
    <w:pPr>
      <w:tabs>
        <w:tab w:val="left" w:pos="227"/>
      </w:tabs>
      <w:autoSpaceDE w:val="0"/>
      <w:autoSpaceDN w:val="0"/>
      <w:adjustRightInd w:val="0"/>
      <w:spacing w:line="240" w:lineRule="auto"/>
      <w:ind w:left="227" w:hanging="227"/>
      <w:jc w:val="left"/>
    </w:pPr>
    <w:rPr>
      <w:snapToGrid/>
      <w:color w:val="auto"/>
      <w:sz w:val="16"/>
      <w:szCs w:val="16"/>
    </w:rPr>
  </w:style>
  <w:style w:type="paragraph" w:styleId="Beschriftung">
    <w:name w:val="caption"/>
    <w:basedOn w:val="Standard"/>
    <w:next w:val="Standard"/>
    <w:qFormat/>
    <w:rsid w:val="00337B16"/>
    <w:pPr>
      <w:spacing w:before="120" w:after="120"/>
    </w:pPr>
    <w:rPr>
      <w:b/>
      <w:bCs/>
      <w:sz w:val="20"/>
    </w:rPr>
  </w:style>
  <w:style w:type="character" w:styleId="Fett">
    <w:name w:val="Strong"/>
    <w:qFormat/>
    <w:rsid w:val="001D7892"/>
    <w:rPr>
      <w:b/>
      <w:bCs/>
    </w:rPr>
  </w:style>
  <w:style w:type="paragraph" w:customStyle="1" w:styleId="Formatvorlage3">
    <w:name w:val="Formatvorlage3"/>
    <w:basedOn w:val="Textkrper3"/>
    <w:link w:val="Formatvorlage3Zchn"/>
    <w:qFormat/>
    <w:rsid w:val="00860564"/>
  </w:style>
  <w:style w:type="table" w:customStyle="1" w:styleId="Tabellengitternetz1">
    <w:name w:val="Tabellengitternetz1"/>
    <w:basedOn w:val="NormaleTabelle"/>
    <w:uiPriority w:val="59"/>
    <w:rsid w:val="00B36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krper3Zchn">
    <w:name w:val="Textkörper 3 Zchn"/>
    <w:link w:val="Textkrper3"/>
    <w:rsid w:val="00860564"/>
    <w:rPr>
      <w:rFonts w:ascii="Arial" w:hAnsi="Arial"/>
      <w:bCs/>
      <w:sz w:val="22"/>
    </w:rPr>
  </w:style>
  <w:style w:type="character" w:customStyle="1" w:styleId="Formatvorlage3Zchn">
    <w:name w:val="Formatvorlage3 Zchn"/>
    <w:basedOn w:val="Textkrper3Zchn"/>
    <w:link w:val="Formatvorlage3"/>
    <w:rsid w:val="00860564"/>
    <w:rPr>
      <w:rFonts w:ascii="Arial" w:hAnsi="Arial"/>
      <w:bCs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C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4C79"/>
    <w:rPr>
      <w:rFonts w:ascii="Tahoma" w:hAnsi="Tahoma" w:cs="Tahoma"/>
      <w:sz w:val="16"/>
      <w:szCs w:val="16"/>
      <w:lang w:val="en-U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5FCC"/>
    <w:pPr>
      <w:widowControl w:val="0"/>
      <w:spacing w:before="240" w:after="60"/>
      <w:jc w:val="both"/>
    </w:pPr>
    <w:rPr>
      <w:rFonts w:ascii="Arial" w:hAnsi="Arial"/>
      <w:sz w:val="22"/>
      <w:lang w:val="en-US" w:eastAsia="de-DE"/>
    </w:rPr>
  </w:style>
  <w:style w:type="paragraph" w:styleId="berschrift1">
    <w:name w:val="heading 1"/>
    <w:basedOn w:val="Standard"/>
    <w:next w:val="Standard"/>
    <w:qFormat/>
    <w:pPr>
      <w:keepLines/>
      <w:numPr>
        <w:numId w:val="7"/>
      </w:numPr>
      <w:tabs>
        <w:tab w:val="left" w:pos="0"/>
        <w:tab w:val="left" w:pos="567"/>
      </w:tabs>
      <w:jc w:val="left"/>
      <w:outlineLvl w:val="0"/>
    </w:pPr>
    <w:rPr>
      <w:b/>
      <w:sz w:val="28"/>
      <w:lang w:val="de-DE"/>
    </w:rPr>
  </w:style>
  <w:style w:type="paragraph" w:styleId="berschrift2">
    <w:name w:val="heading 2"/>
    <w:basedOn w:val="Standard"/>
    <w:next w:val="Standard"/>
    <w:qFormat/>
    <w:pPr>
      <w:keepLines/>
      <w:tabs>
        <w:tab w:val="num" w:pos="576"/>
      </w:tabs>
      <w:ind w:left="578" w:hanging="578"/>
      <w:outlineLvl w:val="1"/>
    </w:pPr>
  </w:style>
  <w:style w:type="paragraph" w:styleId="berschrift3">
    <w:name w:val="heading 3"/>
    <w:basedOn w:val="Standard"/>
    <w:next w:val="Standard"/>
    <w:qFormat/>
    <w:pPr>
      <w:keepNext/>
      <w:tabs>
        <w:tab w:val="left" w:pos="0"/>
      </w:tabs>
      <w:jc w:val="center"/>
      <w:outlineLvl w:val="2"/>
    </w:pPr>
    <w:rPr>
      <w:b/>
      <w:sz w:val="32"/>
      <w:lang w:val="de-D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7"/>
      </w:numPr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7"/>
      </w:numPr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7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7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7"/>
      </w:numPr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7"/>
      </w:numPr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berschrift3">
    <w:name w:val="v überschrift 3"/>
    <w:basedOn w:val="berschrift3"/>
    <w:pPr>
      <w:keepNext w:val="0"/>
      <w:keepLines/>
      <w:tabs>
        <w:tab w:val="num" w:pos="720"/>
        <w:tab w:val="left" w:pos="1134"/>
      </w:tabs>
      <w:ind w:left="720" w:hanging="720"/>
      <w:jc w:val="left"/>
    </w:pPr>
    <w:rPr>
      <w:b w:val="0"/>
      <w:sz w:val="22"/>
    </w:rPr>
  </w:style>
  <w:style w:type="paragraph" w:customStyle="1" w:styleId="v-linie">
    <w:name w:val="v-linie"/>
    <w:basedOn w:val="Textkrper"/>
    <w:pPr>
      <w:pBdr>
        <w:top w:val="dashed" w:sz="4" w:space="1" w:color="auto"/>
      </w:pBdr>
    </w:pPr>
    <w:rPr>
      <w:sz w:val="20"/>
    </w:rPr>
  </w:style>
  <w:style w:type="paragraph" w:styleId="Textkrper">
    <w:name w:val="Body Text"/>
    <w:basedOn w:val="Standard"/>
    <w:pPr>
      <w:tabs>
        <w:tab w:val="left" w:pos="0"/>
      </w:tabs>
      <w:jc w:val="center"/>
    </w:pPr>
    <w:rPr>
      <w:lang w:val="de-DE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character" w:styleId="Funotenzeichen">
    <w:name w:val="footnote reference"/>
    <w:basedOn w:val="Absatz-Standardschriftart"/>
    <w:semiHidden/>
  </w:style>
  <w:style w:type="paragraph" w:styleId="Funotentext">
    <w:name w:val="footnote text"/>
    <w:basedOn w:val="Standard"/>
    <w:semiHidden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pBdr>
        <w:top w:val="single" w:sz="4" w:space="1" w:color="auto"/>
      </w:pBdr>
      <w:tabs>
        <w:tab w:val="left" w:pos="2835"/>
        <w:tab w:val="left" w:pos="5103"/>
        <w:tab w:val="left" w:pos="7938"/>
      </w:tabs>
    </w:pPr>
    <w:rPr>
      <w:sz w:val="16"/>
    </w:rPr>
  </w:style>
  <w:style w:type="paragraph" w:customStyle="1" w:styleId="Textkrper21">
    <w:name w:val="Textkörper 21"/>
    <w:basedOn w:val="Standard"/>
    <w:pPr>
      <w:tabs>
        <w:tab w:val="left" w:pos="0"/>
      </w:tabs>
    </w:pPr>
    <w:rPr>
      <w:lang w:val="de-DE"/>
    </w:rPr>
  </w:style>
  <w:style w:type="paragraph" w:customStyle="1" w:styleId="Textkrper-Einzug21">
    <w:name w:val="Textkörper-Einzug 21"/>
    <w:basedOn w:val="Standard"/>
    <w:pPr>
      <w:tabs>
        <w:tab w:val="left" w:pos="0"/>
        <w:tab w:val="left" w:pos="284"/>
        <w:tab w:val="left" w:pos="426"/>
      </w:tabs>
      <w:ind w:left="720"/>
    </w:pPr>
    <w:rPr>
      <w:lang w:val="de-DE"/>
    </w:rPr>
  </w:style>
  <w:style w:type="paragraph" w:customStyle="1" w:styleId="Textkrper-Einzug31">
    <w:name w:val="Textkörper-Einzug 31"/>
    <w:basedOn w:val="Standard"/>
    <w:pPr>
      <w:ind w:left="420"/>
    </w:pPr>
    <w:rPr>
      <w:lang w:val="de-DE"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Aufzhlungszeichen2">
    <w:name w:val="List Bullet 2"/>
    <w:basedOn w:val="Standard"/>
    <w:autoRedefine/>
    <w:pPr>
      <w:tabs>
        <w:tab w:val="left" w:pos="643"/>
      </w:tabs>
      <w:ind w:left="643" w:hanging="360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Titel">
    <w:name w:val="Title"/>
    <w:basedOn w:val="Standard"/>
    <w:qFormat/>
    <w:pPr>
      <w:spacing w:before="1100" w:after="240"/>
      <w:jc w:val="center"/>
    </w:pPr>
    <w:rPr>
      <w:b/>
      <w:kern w:val="28"/>
      <w:sz w:val="32"/>
    </w:rPr>
  </w:style>
  <w:style w:type="paragraph" w:customStyle="1" w:styleId="Anlage">
    <w:name w:val="Anlage"/>
    <w:basedOn w:val="Standard"/>
    <w:pPr>
      <w:tabs>
        <w:tab w:val="left" w:pos="1134"/>
        <w:tab w:val="left" w:pos="2835"/>
      </w:tabs>
      <w:spacing w:before="120"/>
      <w:ind w:left="1134" w:hanging="1134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4">
    <w:name w:val="List Bullet 4"/>
    <w:basedOn w:val="Standard"/>
    <w:autoRedefine/>
    <w:pPr>
      <w:numPr>
        <w:numId w:val="2"/>
      </w:numPr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Standardeinzug">
    <w:name w:val="Normal Indent"/>
    <w:basedOn w:val="Standard"/>
    <w:pPr>
      <w:ind w:left="708"/>
    </w:pPr>
  </w:style>
  <w:style w:type="paragraph" w:styleId="Textkrper2">
    <w:name w:val="Body Text 2"/>
    <w:basedOn w:val="Standard"/>
    <w:pPr>
      <w:jc w:val="left"/>
    </w:pPr>
  </w:style>
  <w:style w:type="paragraph" w:styleId="Textkrper-Zeileneinzug">
    <w:name w:val="Body Text Indent"/>
    <w:basedOn w:val="Standard"/>
    <w:pPr>
      <w:ind w:left="570"/>
      <w:jc w:val="left"/>
    </w:pPr>
  </w:style>
  <w:style w:type="character" w:styleId="Seitenzahl">
    <w:name w:val="page number"/>
    <w:basedOn w:val="Absatz-Standardschriftart"/>
  </w:style>
  <w:style w:type="paragraph" w:styleId="Textkrper-Einzug2">
    <w:name w:val="Body Text Indent 2"/>
    <w:basedOn w:val="Standard"/>
    <w:pPr>
      <w:keepNext/>
      <w:tabs>
        <w:tab w:val="left" w:pos="567"/>
      </w:tabs>
      <w:ind w:left="567" w:hanging="567"/>
    </w:pPr>
  </w:style>
  <w:style w:type="paragraph" w:customStyle="1" w:styleId="vTextkrperEinzug">
    <w:name w:val="v Textkörper_Einzug"/>
    <w:basedOn w:val="Textkrper-Zeileneinzug"/>
    <w:pPr>
      <w:numPr>
        <w:numId w:val="5"/>
      </w:numPr>
      <w:tabs>
        <w:tab w:val="left" w:pos="1134"/>
      </w:tabs>
      <w:spacing w:before="120" w:after="0"/>
      <w:ind w:left="1135" w:hanging="284"/>
    </w:pPr>
  </w:style>
  <w:style w:type="paragraph" w:customStyle="1" w:styleId="vkasterl">
    <w:name w:val="v kasterl"/>
    <w:basedOn w:val="Aufzhlungszeichen2"/>
    <w:pPr>
      <w:numPr>
        <w:numId w:val="4"/>
      </w:numPr>
      <w:tabs>
        <w:tab w:val="left" w:pos="1701"/>
      </w:tabs>
      <w:spacing w:before="120" w:after="0"/>
      <w:jc w:val="left"/>
    </w:pPr>
  </w:style>
  <w:style w:type="paragraph" w:customStyle="1" w:styleId="vStandard">
    <w:name w:val="v Standard"/>
    <w:basedOn w:val="Standard"/>
    <w:rPr>
      <w:sz w:val="20"/>
    </w:rPr>
  </w:style>
  <w:style w:type="paragraph" w:customStyle="1" w:styleId="vTextkrper">
    <w:name w:val="v Textkörper"/>
    <w:basedOn w:val="Textkrper"/>
    <w:rPr>
      <w:sz w:val="20"/>
    </w:rPr>
  </w:style>
  <w:style w:type="paragraph" w:customStyle="1" w:styleId="vTitel">
    <w:name w:val="v Titel"/>
    <w:basedOn w:val="Titel"/>
  </w:style>
  <w:style w:type="paragraph" w:customStyle="1" w:styleId="vberschrift1">
    <w:name w:val="v Überschrift 1"/>
    <w:basedOn w:val="berschrift1"/>
    <w:rPr>
      <w:sz w:val="24"/>
    </w:rPr>
  </w:style>
  <w:style w:type="paragraph" w:customStyle="1" w:styleId="vberschrift2">
    <w:name w:val="v Überschrift 2"/>
    <w:basedOn w:val="berschrift2"/>
    <w:pPr>
      <w:tabs>
        <w:tab w:val="clear" w:pos="576"/>
        <w:tab w:val="left" w:pos="567"/>
      </w:tabs>
      <w:ind w:left="567" w:hanging="567"/>
    </w:pPr>
    <w:rPr>
      <w:sz w:val="20"/>
    </w:rPr>
  </w:style>
  <w:style w:type="paragraph" w:customStyle="1" w:styleId="Formatvorlage1">
    <w:name w:val="Formatvorlage1"/>
    <w:basedOn w:val="berschrift3"/>
    <w:pPr>
      <w:spacing w:line="360" w:lineRule="auto"/>
    </w:pPr>
  </w:style>
  <w:style w:type="paragraph" w:customStyle="1" w:styleId="Formatvorlage2">
    <w:name w:val="Formatvorlage2"/>
    <w:basedOn w:val="Formatvorlage1"/>
    <w:pPr>
      <w:keepLines/>
      <w:spacing w:line="240" w:lineRule="auto"/>
    </w:pPr>
    <w:rPr>
      <w:b w:val="0"/>
      <w:sz w:val="22"/>
    </w:rPr>
  </w:style>
  <w:style w:type="paragraph" w:customStyle="1" w:styleId="Astandardfett">
    <w:name w:val="A standard fett"/>
    <w:basedOn w:val="Standard"/>
    <w:pPr>
      <w:spacing w:before="0" w:after="0"/>
    </w:pPr>
    <w:rPr>
      <w:b/>
      <w:snapToGrid w:val="0"/>
      <w:sz w:val="20"/>
      <w:lang w:val="de-DE"/>
    </w:rPr>
  </w:style>
  <w:style w:type="paragraph" w:customStyle="1" w:styleId="vliniekurz">
    <w:name w:val="v linie kurz"/>
    <w:basedOn w:val="v-linie"/>
    <w:pPr>
      <w:pBdr>
        <w:top w:val="dotted" w:sz="4" w:space="1" w:color="auto"/>
      </w:pBdr>
    </w:pPr>
  </w:style>
  <w:style w:type="paragraph" w:customStyle="1" w:styleId="vstandardfett">
    <w:name w:val="v standard fett"/>
    <w:basedOn w:val="Standard"/>
    <w:rPr>
      <w:b/>
    </w:rPr>
  </w:style>
  <w:style w:type="paragraph" w:customStyle="1" w:styleId="vberschrift4abc">
    <w:name w:val="v überschrift 4abc"/>
    <w:basedOn w:val="berschrift4"/>
    <w:pPr>
      <w:numPr>
        <w:ilvl w:val="2"/>
      </w:numPr>
    </w:pPr>
    <w:rPr>
      <w:rFonts w:ascii="Times New Roman" w:hAnsi="Times New Roman"/>
      <w:b w:val="0"/>
      <w:sz w:val="20"/>
    </w:rPr>
  </w:style>
  <w:style w:type="paragraph" w:customStyle="1" w:styleId="ATitel">
    <w:name w:val="A Titel"/>
    <w:basedOn w:val="Titel"/>
    <w:pPr>
      <w:spacing w:before="240" w:after="60"/>
      <w:outlineLvl w:val="0"/>
    </w:pPr>
    <w:rPr>
      <w:snapToGrid w:val="0"/>
      <w:lang w:val="de-DE"/>
    </w:rPr>
  </w:style>
  <w:style w:type="paragraph" w:customStyle="1" w:styleId="A-Einzugstandard">
    <w:name w:val="A - Einzug standard"/>
    <w:basedOn w:val="Standard"/>
    <w:pPr>
      <w:numPr>
        <w:numId w:val="6"/>
      </w:numPr>
      <w:tabs>
        <w:tab w:val="left" w:pos="284"/>
      </w:tabs>
      <w:spacing w:before="60" w:after="0"/>
    </w:pPr>
    <w:rPr>
      <w:snapToGrid w:val="0"/>
      <w:lang w:val="de-DE"/>
    </w:rPr>
  </w:style>
  <w:style w:type="paragraph" w:customStyle="1" w:styleId="AEinzugastandard">
    <w:name w:val="A Einzug a) standard"/>
    <w:basedOn w:val="A-Einzugstandard"/>
    <w:pPr>
      <w:numPr>
        <w:numId w:val="3"/>
      </w:numPr>
      <w:tabs>
        <w:tab w:val="clear" w:pos="284"/>
        <w:tab w:val="clear" w:pos="927"/>
        <w:tab w:val="left" w:pos="0"/>
      </w:tabs>
      <w:ind w:left="1474" w:hanging="360"/>
    </w:pPr>
  </w:style>
  <w:style w:type="paragraph" w:customStyle="1" w:styleId="aber2">
    <w:name w:val="a über 2"/>
    <w:basedOn w:val="vberschrift2"/>
    <w:pPr>
      <w:tabs>
        <w:tab w:val="num" w:pos="432"/>
      </w:tabs>
      <w:spacing w:before="120"/>
      <w:ind w:left="432" w:hanging="432"/>
    </w:pPr>
    <w:rPr>
      <w:b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Astandardunter">
    <w:name w:val="A standard unter ."/>
    <w:basedOn w:val="Astandardfett"/>
    <w:pPr>
      <w:tabs>
        <w:tab w:val="left" w:pos="1701"/>
      </w:tabs>
      <w:ind w:left="850" w:firstLine="284"/>
    </w:pPr>
    <w:rPr>
      <w:b w:val="0"/>
      <w:sz w:val="22"/>
    </w:rPr>
  </w:style>
  <w:style w:type="character" w:styleId="BesuchterHyperlink">
    <w:name w:val="FollowedHyperlink"/>
    <w:rPr>
      <w:color w:val="800080"/>
      <w:u w:val="single"/>
    </w:rPr>
  </w:style>
  <w:style w:type="paragraph" w:customStyle="1" w:styleId="Flietext">
    <w:name w:val="Fließtext"/>
    <w:pPr>
      <w:spacing w:line="320" w:lineRule="atLeast"/>
      <w:jc w:val="both"/>
    </w:pPr>
    <w:rPr>
      <w:rFonts w:ascii="Swis721 Lt BT" w:hAnsi="Swis721 Lt BT"/>
      <w:snapToGrid w:val="0"/>
      <w:color w:val="000000"/>
      <w:lang w:val="de-DE" w:eastAsia="de-DE"/>
    </w:rPr>
  </w:style>
  <w:style w:type="paragraph" w:customStyle="1" w:styleId="Titel3">
    <w:name w:val="Titel 3"/>
    <w:basedOn w:val="Standard"/>
    <w:pPr>
      <w:widowControl/>
      <w:spacing w:before="0" w:after="0" w:line="294" w:lineRule="atLeast"/>
      <w:jc w:val="left"/>
    </w:pPr>
    <w:rPr>
      <w:rFonts w:ascii="Swis721 Md BT" w:hAnsi="Swis721 Md BT"/>
      <w:snapToGrid w:val="0"/>
      <w:sz w:val="18"/>
      <w:lang w:val="de-DE"/>
    </w:rPr>
  </w:style>
  <w:style w:type="paragraph" w:styleId="Textkrper3">
    <w:name w:val="Body Text 3"/>
    <w:basedOn w:val="Standard"/>
    <w:link w:val="Textkrper3Zchn"/>
    <w:pPr>
      <w:spacing w:before="0" w:after="0" w:line="360" w:lineRule="auto"/>
      <w:ind w:right="2977"/>
    </w:pPr>
    <w:rPr>
      <w:bCs/>
      <w:lang w:val="x-none" w:eastAsia="x-none"/>
    </w:rPr>
  </w:style>
  <w:style w:type="paragraph" w:customStyle="1" w:styleId="fller">
    <w:name w:val="füller"/>
    <w:basedOn w:val="Flietext"/>
    <w:next w:val="Flietext"/>
    <w:pPr>
      <w:autoSpaceDE w:val="0"/>
      <w:autoSpaceDN w:val="0"/>
      <w:adjustRightInd w:val="0"/>
      <w:spacing w:line="240" w:lineRule="auto"/>
    </w:pPr>
    <w:rPr>
      <w:snapToGrid/>
      <w:color w:val="auto"/>
      <w:sz w:val="8"/>
      <w:szCs w:val="8"/>
    </w:rPr>
  </w:style>
  <w:style w:type="paragraph" w:customStyle="1" w:styleId="fliepunkt">
    <w:name w:val="fließpunkt"/>
    <w:basedOn w:val="Flietext"/>
    <w:pPr>
      <w:tabs>
        <w:tab w:val="left" w:pos="227"/>
      </w:tabs>
      <w:autoSpaceDE w:val="0"/>
      <w:autoSpaceDN w:val="0"/>
      <w:adjustRightInd w:val="0"/>
      <w:spacing w:line="240" w:lineRule="auto"/>
      <w:ind w:left="227" w:hanging="227"/>
      <w:jc w:val="left"/>
    </w:pPr>
    <w:rPr>
      <w:snapToGrid/>
      <w:color w:val="auto"/>
      <w:sz w:val="16"/>
      <w:szCs w:val="16"/>
    </w:rPr>
  </w:style>
  <w:style w:type="paragraph" w:styleId="Beschriftung">
    <w:name w:val="caption"/>
    <w:basedOn w:val="Standard"/>
    <w:next w:val="Standard"/>
    <w:qFormat/>
    <w:rsid w:val="00337B16"/>
    <w:pPr>
      <w:spacing w:before="120" w:after="120"/>
    </w:pPr>
    <w:rPr>
      <w:b/>
      <w:bCs/>
      <w:sz w:val="20"/>
    </w:rPr>
  </w:style>
  <w:style w:type="character" w:styleId="Fett">
    <w:name w:val="Strong"/>
    <w:qFormat/>
    <w:rsid w:val="001D7892"/>
    <w:rPr>
      <w:b/>
      <w:bCs/>
    </w:rPr>
  </w:style>
  <w:style w:type="paragraph" w:customStyle="1" w:styleId="Formatvorlage3">
    <w:name w:val="Formatvorlage3"/>
    <w:basedOn w:val="Textkrper3"/>
    <w:link w:val="Formatvorlage3Zchn"/>
    <w:qFormat/>
    <w:rsid w:val="00860564"/>
  </w:style>
  <w:style w:type="table" w:customStyle="1" w:styleId="Tabellengitternetz">
    <w:name w:val="Tabellengitternetz"/>
    <w:basedOn w:val="NormaleTabelle"/>
    <w:uiPriority w:val="59"/>
    <w:rsid w:val="00B366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krper3Zchn">
    <w:name w:val="Textkörper 3 Zchn"/>
    <w:link w:val="Textkrper3"/>
    <w:rsid w:val="00860564"/>
    <w:rPr>
      <w:rFonts w:ascii="Arial" w:hAnsi="Arial"/>
      <w:bCs/>
      <w:sz w:val="22"/>
    </w:rPr>
  </w:style>
  <w:style w:type="character" w:customStyle="1" w:styleId="Formatvorlage3Zchn">
    <w:name w:val="Formatvorlage3 Zchn"/>
    <w:basedOn w:val="Textkrper3Zchn"/>
    <w:link w:val="Formatvorlage3"/>
    <w:rsid w:val="00860564"/>
    <w:rPr>
      <w:rFonts w:ascii="Arial" w:hAnsi="Arial"/>
      <w:bCs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4C7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A4C79"/>
    <w:rPr>
      <w:rFonts w:ascii="Tahoma" w:hAnsi="Tahoma" w:cs="Tahoma"/>
      <w:sz w:val="16"/>
      <w:szCs w:val="16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ynamore.de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F784B-CDE9-4848-BB7C-B83BE8D0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 DYNAmore GmbH</vt:lpstr>
    </vt:vector>
  </TitlesOfParts>
  <Company>DYNAmore Swiss GmbH</Company>
  <LinksUpToDate>false</LinksUpToDate>
  <CharactersWithSpaces>3719</CharactersWithSpaces>
  <SharedDoc>false</SharedDoc>
  <HLinks>
    <vt:vector size="6" baseType="variant">
      <vt:variant>
        <vt:i4>7667750</vt:i4>
      </vt:variant>
      <vt:variant>
        <vt:i4>0</vt:i4>
      </vt:variant>
      <vt:variant>
        <vt:i4>0</vt:i4>
      </vt:variant>
      <vt:variant>
        <vt:i4>5</vt:i4>
      </vt:variant>
      <vt:variant>
        <vt:lpwstr>http://www.dynamore.de/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 DYNAmore GmbH</dc:title>
  <dc:creator>Albert Oswald</dc:creator>
  <cp:lastModifiedBy>werbos</cp:lastModifiedBy>
  <cp:revision>4</cp:revision>
  <cp:lastPrinted>2012-02-06T13:51:00Z</cp:lastPrinted>
  <dcterms:created xsi:type="dcterms:W3CDTF">2012-02-06T15:46:00Z</dcterms:created>
  <dcterms:modified xsi:type="dcterms:W3CDTF">2012-02-10T09:17:00Z</dcterms:modified>
</cp:coreProperties>
</file>